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51A" w:rsidRDefault="00054B53" w:rsidP="0011151A">
      <w:pPr>
        <w:pStyle w:val="BodyText"/>
        <w:spacing w:line="256" w:lineRule="auto"/>
        <w:ind w:firstLine="953"/>
        <w:jc w:val="center"/>
      </w:pPr>
      <w:r w:rsidRPr="00054B53">
        <w:rPr>
          <w:w w:val="136"/>
        </w:rPr>
        <w:t>B</w:t>
      </w:r>
      <w:r w:rsidRPr="00054B53">
        <w:rPr>
          <w:spacing w:val="-5"/>
          <w:w w:val="136"/>
        </w:rPr>
        <w:t>r</w:t>
      </w:r>
      <w:r w:rsidRPr="00054B53">
        <w:rPr>
          <w:w w:val="123"/>
        </w:rPr>
        <w:t>o</w:t>
      </w:r>
      <w:r w:rsidRPr="00054B53">
        <w:rPr>
          <w:spacing w:val="-1"/>
          <w:w w:val="123"/>
        </w:rPr>
        <w:t>n</w:t>
      </w:r>
      <w:r w:rsidRPr="00054B53">
        <w:rPr>
          <w:w w:val="121"/>
        </w:rPr>
        <w:t>x</w:t>
      </w:r>
      <w:r w:rsidR="003C683F">
        <w:t xml:space="preserve"> </w:t>
      </w:r>
      <w:r w:rsidRPr="00054B53">
        <w:rPr>
          <w:spacing w:val="-1"/>
          <w:w w:val="116"/>
        </w:rPr>
        <w:t>C</w:t>
      </w:r>
      <w:r w:rsidRPr="00054B53">
        <w:rPr>
          <w:w w:val="107"/>
        </w:rPr>
        <w:t>o</w:t>
      </w:r>
      <w:r w:rsidRPr="00054B53">
        <w:rPr>
          <w:spacing w:val="-1"/>
          <w:w w:val="107"/>
        </w:rPr>
        <w:t>m</w:t>
      </w:r>
      <w:r w:rsidRPr="00054B53">
        <w:rPr>
          <w:w w:val="105"/>
        </w:rPr>
        <w:t>m</w:t>
      </w:r>
      <w:r w:rsidRPr="00054B53">
        <w:rPr>
          <w:spacing w:val="-1"/>
          <w:w w:val="105"/>
        </w:rPr>
        <w:t>u</w:t>
      </w:r>
      <w:r w:rsidRPr="00054B53">
        <w:rPr>
          <w:w w:val="121"/>
        </w:rPr>
        <w:t>n</w:t>
      </w:r>
      <w:r w:rsidRPr="00054B53">
        <w:rPr>
          <w:spacing w:val="-1"/>
          <w:w w:val="107"/>
        </w:rPr>
        <w:t>i</w:t>
      </w:r>
      <w:r w:rsidRPr="00054B53">
        <w:rPr>
          <w:spacing w:val="-1"/>
          <w:w w:val="210"/>
        </w:rPr>
        <w:t>t</w:t>
      </w:r>
      <w:r w:rsidRPr="00054B53">
        <w:rPr>
          <w:w w:val="121"/>
        </w:rPr>
        <w:t>y</w:t>
      </w:r>
      <w:r w:rsidRPr="00054B53">
        <w:t xml:space="preserve"> </w:t>
      </w:r>
      <w:r w:rsidRPr="00054B53">
        <w:rPr>
          <w:spacing w:val="-1"/>
          <w:w w:val="116"/>
        </w:rPr>
        <w:t>C</w:t>
      </w:r>
      <w:r w:rsidRPr="00054B53">
        <w:rPr>
          <w:w w:val="146"/>
        </w:rPr>
        <w:t>o</w:t>
      </w:r>
      <w:r w:rsidRPr="00054B53">
        <w:rPr>
          <w:spacing w:val="-1"/>
          <w:w w:val="146"/>
        </w:rPr>
        <w:t>l</w:t>
      </w:r>
      <w:r w:rsidRPr="00054B53">
        <w:rPr>
          <w:spacing w:val="-1"/>
          <w:w w:val="183"/>
        </w:rPr>
        <w:t>l</w:t>
      </w:r>
      <w:r w:rsidRPr="00054B53">
        <w:rPr>
          <w:w w:val="125"/>
        </w:rPr>
        <w:t>e</w:t>
      </w:r>
      <w:r w:rsidRPr="00054B53">
        <w:rPr>
          <w:spacing w:val="-1"/>
          <w:w w:val="125"/>
        </w:rPr>
        <w:t>g</w:t>
      </w:r>
      <w:r w:rsidRPr="00054B53">
        <w:rPr>
          <w:w w:val="125"/>
        </w:rPr>
        <w:t>e,</w:t>
      </w:r>
    </w:p>
    <w:p w:rsidR="006C2910" w:rsidRPr="00054B53" w:rsidRDefault="00054B53" w:rsidP="0011151A">
      <w:pPr>
        <w:pStyle w:val="BodyText"/>
        <w:spacing w:line="256" w:lineRule="auto"/>
        <w:ind w:firstLine="953"/>
        <w:jc w:val="center"/>
      </w:pPr>
      <w:r w:rsidRPr="00054B53">
        <w:rPr>
          <w:spacing w:val="-1"/>
          <w:w w:val="116"/>
        </w:rPr>
        <w:t>C</w:t>
      </w:r>
      <w:r w:rsidRPr="00054B53">
        <w:rPr>
          <w:w w:val="111"/>
        </w:rPr>
        <w:t xml:space="preserve">UNY </w:t>
      </w:r>
      <w:r w:rsidRPr="00054B53">
        <w:rPr>
          <w:spacing w:val="-3"/>
          <w:w w:val="130"/>
        </w:rPr>
        <w:t xml:space="preserve">Department </w:t>
      </w:r>
      <w:r w:rsidRPr="00054B53">
        <w:rPr>
          <w:w w:val="130"/>
        </w:rPr>
        <w:t xml:space="preserve">of </w:t>
      </w:r>
      <w:r w:rsidRPr="00054B53">
        <w:rPr>
          <w:spacing w:val="-3"/>
          <w:w w:val="130"/>
        </w:rPr>
        <w:t xml:space="preserve">Mathematics </w:t>
      </w:r>
      <w:r w:rsidRPr="00054B53">
        <w:rPr>
          <w:w w:val="130"/>
        </w:rPr>
        <w:t>and Computer Science</w:t>
      </w:r>
    </w:p>
    <w:p w:rsidR="006C2910" w:rsidRPr="00054B53" w:rsidRDefault="006C2910">
      <w:pPr>
        <w:pStyle w:val="BodyText"/>
        <w:rPr>
          <w:sz w:val="20"/>
        </w:rPr>
      </w:pPr>
    </w:p>
    <w:p w:rsidR="006C2910" w:rsidRPr="00054B53" w:rsidRDefault="00407430">
      <w:pPr>
        <w:pStyle w:val="BodyText"/>
        <w:spacing w:before="11"/>
        <w:rPr>
          <w:sz w:val="16"/>
        </w:rPr>
      </w:pPr>
      <w:r>
        <w:rPr>
          <w:noProof/>
        </w:rPr>
        <w:pict>
          <v:line id="_x0000_s1031" style="position:absolute;z-index:251658240;mso-wrap-distance-left:0;mso-wrap-distance-right:0;mso-position-horizontal-relative:page" from="39.1pt,16.35pt" to="560.8pt,16.35pt" strokeweight=".35136mm">
            <w10:wrap type="topAndBottom" anchorx="page"/>
          </v:line>
        </w:pict>
      </w:r>
    </w:p>
    <w:p w:rsidR="006C2910" w:rsidRPr="00054B53" w:rsidRDefault="006C2910">
      <w:pPr>
        <w:pStyle w:val="BodyText"/>
        <w:spacing w:line="20" w:lineRule="exact"/>
        <w:ind w:left="-227"/>
        <w:rPr>
          <w:sz w:val="2"/>
        </w:rPr>
      </w:pPr>
    </w:p>
    <w:p w:rsidR="006C2910" w:rsidRPr="00054B53" w:rsidRDefault="00054B53" w:rsidP="00D41569">
      <w:pPr>
        <w:pStyle w:val="BodyText"/>
        <w:tabs>
          <w:tab w:val="left" w:pos="1800"/>
        </w:tabs>
        <w:spacing w:line="270" w:lineRule="exact"/>
      </w:pPr>
      <w:r w:rsidRPr="00054B53">
        <w:rPr>
          <w:w w:val="115"/>
        </w:rPr>
        <w:t>Syllabus:</w:t>
      </w:r>
      <w:r w:rsidRPr="00054B53">
        <w:rPr>
          <w:w w:val="115"/>
        </w:rPr>
        <w:tab/>
      </w:r>
      <w:r w:rsidRPr="00054B53">
        <w:rPr>
          <w:w w:val="105"/>
        </w:rPr>
        <w:t>MTH 42 - Linear</w:t>
      </w:r>
      <w:r w:rsidRPr="00054B53">
        <w:rPr>
          <w:spacing w:val="50"/>
          <w:w w:val="105"/>
        </w:rPr>
        <w:t xml:space="preserve"> </w:t>
      </w:r>
      <w:r w:rsidRPr="00054B53">
        <w:rPr>
          <w:w w:val="105"/>
        </w:rPr>
        <w:t>Algebra</w:t>
      </w:r>
    </w:p>
    <w:p w:rsidR="006C2910" w:rsidRPr="00054B53" w:rsidRDefault="00054B53" w:rsidP="00D41569">
      <w:pPr>
        <w:pStyle w:val="BodyText"/>
        <w:tabs>
          <w:tab w:val="left" w:pos="1800"/>
        </w:tabs>
        <w:spacing w:line="271" w:lineRule="exact"/>
      </w:pPr>
      <w:r w:rsidRPr="00054B53">
        <w:rPr>
          <w:w w:val="115"/>
        </w:rPr>
        <w:t>Prerequisite:</w:t>
      </w:r>
      <w:r w:rsidRPr="00054B53">
        <w:rPr>
          <w:w w:val="115"/>
        </w:rPr>
        <w:tab/>
      </w:r>
      <w:r w:rsidRPr="00054B53">
        <w:rPr>
          <w:w w:val="105"/>
        </w:rPr>
        <w:t>MTH 32 (Calculus II) or the</w:t>
      </w:r>
      <w:r w:rsidRPr="00054B53">
        <w:rPr>
          <w:spacing w:val="8"/>
          <w:w w:val="105"/>
        </w:rPr>
        <w:t xml:space="preserve"> </w:t>
      </w:r>
      <w:r w:rsidRPr="00054B53">
        <w:rPr>
          <w:w w:val="105"/>
        </w:rPr>
        <w:t>equivalent</w:t>
      </w:r>
    </w:p>
    <w:p w:rsidR="006C2910" w:rsidRPr="00054B53" w:rsidRDefault="00407430" w:rsidP="00D41569">
      <w:pPr>
        <w:tabs>
          <w:tab w:val="left" w:pos="1800"/>
        </w:tabs>
        <w:spacing w:line="272" w:lineRule="exact"/>
        <w:rPr>
          <w:rFonts w:ascii="Times New Roman" w:hAnsi="Times New Roman" w:cs="Times New Roman"/>
        </w:rPr>
      </w:pPr>
      <w:r>
        <w:rPr>
          <w:rFonts w:ascii="Times New Roman" w:hAnsi="Times New Roman" w:cs="Times New Roman"/>
        </w:rPr>
        <w:pict>
          <v:line id="_x0000_s1026" style="position:absolute;z-index:1048;mso-wrap-distance-left:0;mso-wrap-distance-right:0;mso-position-horizontal-relative:page" from="39.1pt,16.05pt" to="560.8pt,16.05pt" strokeweight=".35136mm">
            <w10:wrap type="topAndBottom" anchorx="page"/>
          </v:line>
        </w:pict>
      </w:r>
      <w:r w:rsidR="00054B53" w:rsidRPr="00054B53">
        <w:rPr>
          <w:rFonts w:ascii="Times New Roman" w:hAnsi="Times New Roman" w:cs="Times New Roman"/>
          <w:w w:val="115"/>
        </w:rPr>
        <w:t>Text:</w:t>
      </w:r>
      <w:r w:rsidR="00054B53" w:rsidRPr="00054B53">
        <w:rPr>
          <w:rFonts w:ascii="Times New Roman" w:hAnsi="Times New Roman" w:cs="Times New Roman"/>
          <w:w w:val="115"/>
        </w:rPr>
        <w:tab/>
      </w:r>
      <w:r w:rsidR="00054B53" w:rsidRPr="00054B53">
        <w:rPr>
          <w:rFonts w:ascii="Times New Roman" w:hAnsi="Times New Roman" w:cs="Times New Roman"/>
          <w:i/>
        </w:rPr>
        <w:t xml:space="preserve">Elementary Linear Algebra (Applications </w:t>
      </w:r>
      <w:r w:rsidR="00054B53" w:rsidRPr="00054B53">
        <w:rPr>
          <w:rFonts w:ascii="Times New Roman" w:hAnsi="Times New Roman" w:cs="Times New Roman"/>
          <w:i/>
          <w:spacing w:val="-3"/>
        </w:rPr>
        <w:t xml:space="preserve">Version), </w:t>
      </w:r>
      <w:r w:rsidR="00054B53" w:rsidRPr="00054B53">
        <w:rPr>
          <w:rFonts w:ascii="Times New Roman" w:hAnsi="Times New Roman" w:cs="Times New Roman"/>
          <w:i/>
        </w:rPr>
        <w:t xml:space="preserve">11th edition </w:t>
      </w:r>
      <w:r w:rsidR="00054B53" w:rsidRPr="00054B53">
        <w:rPr>
          <w:rFonts w:ascii="Times New Roman" w:hAnsi="Times New Roman" w:cs="Times New Roman"/>
        </w:rPr>
        <w:t xml:space="preserve">H. Anton, C. </w:t>
      </w:r>
      <w:proofErr w:type="spellStart"/>
      <w:r w:rsidR="00054B53" w:rsidRPr="00054B53">
        <w:rPr>
          <w:rFonts w:ascii="Times New Roman" w:hAnsi="Times New Roman" w:cs="Times New Roman"/>
        </w:rPr>
        <w:t>Rorres</w:t>
      </w:r>
      <w:proofErr w:type="spellEnd"/>
      <w:r w:rsidR="00054B53" w:rsidRPr="00054B53">
        <w:rPr>
          <w:rFonts w:ascii="Times New Roman" w:hAnsi="Times New Roman" w:cs="Times New Roman"/>
        </w:rPr>
        <w:t>, Wiley</w:t>
      </w:r>
      <w:r w:rsidR="00054B53" w:rsidRPr="00054B53">
        <w:rPr>
          <w:rFonts w:ascii="Times New Roman" w:hAnsi="Times New Roman" w:cs="Times New Roman"/>
          <w:spacing w:val="-33"/>
        </w:rPr>
        <w:t xml:space="preserve"> </w:t>
      </w:r>
      <w:r w:rsidR="00054B53" w:rsidRPr="00054B53">
        <w:rPr>
          <w:rFonts w:ascii="Times New Roman" w:hAnsi="Times New Roman" w:cs="Times New Roman"/>
        </w:rPr>
        <w:t>2014</w:t>
      </w:r>
    </w:p>
    <w:p w:rsidR="006C2910" w:rsidRPr="00054B53" w:rsidRDefault="006C2910">
      <w:pPr>
        <w:spacing w:before="3" w:after="1"/>
        <w:rPr>
          <w:rFonts w:ascii="Times New Roman" w:hAnsi="Times New Roman" w:cs="Times New Roman"/>
          <w:sz w:val="7"/>
        </w:rPr>
      </w:pPr>
    </w:p>
    <w:tbl>
      <w:tblPr>
        <w:tblW w:w="0" w:type="auto"/>
        <w:tblInd w:w="118" w:type="dxa"/>
        <w:tblLayout w:type="fixed"/>
        <w:tblCellMar>
          <w:left w:w="0" w:type="dxa"/>
          <w:right w:w="0" w:type="dxa"/>
        </w:tblCellMar>
        <w:tblLook w:val="01E0" w:firstRow="1" w:lastRow="1" w:firstColumn="1" w:lastColumn="1" w:noHBand="0" w:noVBand="0"/>
      </w:tblPr>
      <w:tblGrid>
        <w:gridCol w:w="1232"/>
        <w:gridCol w:w="4320"/>
        <w:gridCol w:w="2250"/>
        <w:gridCol w:w="2515"/>
      </w:tblGrid>
      <w:tr w:rsidR="006C2910" w:rsidRPr="00054B53" w:rsidTr="00D41569">
        <w:trPr>
          <w:trHeight w:val="811"/>
        </w:trPr>
        <w:tc>
          <w:tcPr>
            <w:tcW w:w="1232" w:type="dxa"/>
            <w:tcBorders>
              <w:bottom w:val="single" w:sz="4" w:space="0" w:color="000000"/>
              <w:right w:val="single" w:sz="4" w:space="0" w:color="000000"/>
            </w:tcBorders>
          </w:tcPr>
          <w:p w:rsidR="006C2910" w:rsidRPr="00054B53" w:rsidRDefault="00054B53" w:rsidP="00D41569">
            <w:pPr>
              <w:pStyle w:val="TableParagraph"/>
              <w:spacing w:line="238" w:lineRule="exact"/>
              <w:ind w:left="0"/>
              <w:jc w:val="center"/>
              <w:rPr>
                <w:rFonts w:ascii="Times New Roman" w:hAnsi="Times New Roman" w:cs="Times New Roman"/>
                <w:b/>
              </w:rPr>
            </w:pPr>
            <w:r w:rsidRPr="00054B53">
              <w:rPr>
                <w:rFonts w:ascii="Times New Roman" w:hAnsi="Times New Roman" w:cs="Times New Roman"/>
                <w:b/>
                <w:w w:val="105"/>
              </w:rPr>
              <w:t>SECTION</w:t>
            </w:r>
          </w:p>
        </w:tc>
        <w:tc>
          <w:tcPr>
            <w:tcW w:w="4320" w:type="dxa"/>
            <w:tcBorders>
              <w:left w:val="single" w:sz="4" w:space="0" w:color="000000"/>
              <w:bottom w:val="single" w:sz="4" w:space="0" w:color="000000"/>
              <w:right w:val="single" w:sz="4" w:space="0" w:color="000000"/>
            </w:tcBorders>
          </w:tcPr>
          <w:p w:rsidR="006C2910" w:rsidRPr="00054B53" w:rsidRDefault="00054B53">
            <w:pPr>
              <w:pStyle w:val="TableParagraph"/>
              <w:spacing w:line="238" w:lineRule="exact"/>
              <w:rPr>
                <w:rFonts w:ascii="Times New Roman" w:hAnsi="Times New Roman" w:cs="Times New Roman"/>
                <w:b/>
              </w:rPr>
            </w:pPr>
            <w:r w:rsidRPr="00054B53">
              <w:rPr>
                <w:rFonts w:ascii="Times New Roman" w:hAnsi="Times New Roman" w:cs="Times New Roman"/>
                <w:b/>
                <w:w w:val="110"/>
              </w:rPr>
              <w:t>TOPIC</w:t>
            </w:r>
          </w:p>
        </w:tc>
        <w:tc>
          <w:tcPr>
            <w:tcW w:w="2250" w:type="dxa"/>
            <w:tcBorders>
              <w:left w:val="single" w:sz="4" w:space="0" w:color="000000"/>
              <w:bottom w:val="single" w:sz="4" w:space="0" w:color="000000"/>
              <w:right w:val="single" w:sz="4" w:space="0" w:color="000000"/>
            </w:tcBorders>
          </w:tcPr>
          <w:p w:rsidR="006C2910" w:rsidRPr="00054B53" w:rsidRDefault="00054B53">
            <w:pPr>
              <w:pStyle w:val="TableParagraph"/>
              <w:spacing w:line="259" w:lineRule="auto"/>
              <w:ind w:right="582"/>
              <w:rPr>
                <w:rFonts w:ascii="Times New Roman" w:hAnsi="Times New Roman" w:cs="Times New Roman"/>
                <w:b/>
              </w:rPr>
            </w:pPr>
            <w:r w:rsidRPr="00054B53">
              <w:rPr>
                <w:rFonts w:ascii="Times New Roman" w:hAnsi="Times New Roman" w:cs="Times New Roman"/>
                <w:b/>
                <w:w w:val="105"/>
              </w:rPr>
              <w:t>SUGGESTED EXERCISES</w:t>
            </w:r>
          </w:p>
          <w:p w:rsidR="006C2910" w:rsidRPr="00054B53" w:rsidRDefault="00054B53">
            <w:pPr>
              <w:pStyle w:val="TableParagraph"/>
              <w:spacing w:line="240" w:lineRule="auto"/>
              <w:rPr>
                <w:rFonts w:ascii="Times New Roman" w:hAnsi="Times New Roman" w:cs="Times New Roman"/>
                <w:b/>
              </w:rPr>
            </w:pPr>
            <w:r w:rsidRPr="00054B53">
              <w:rPr>
                <w:rFonts w:ascii="Times New Roman" w:hAnsi="Times New Roman" w:cs="Times New Roman"/>
                <w:b/>
              </w:rPr>
              <w:t>(10th)</w:t>
            </w:r>
          </w:p>
        </w:tc>
        <w:tc>
          <w:tcPr>
            <w:tcW w:w="2515" w:type="dxa"/>
            <w:tcBorders>
              <w:left w:val="single" w:sz="4" w:space="0" w:color="000000"/>
              <w:bottom w:val="single" w:sz="4" w:space="0" w:color="000000"/>
            </w:tcBorders>
          </w:tcPr>
          <w:p w:rsidR="006C2910" w:rsidRPr="00054B53" w:rsidRDefault="00054B53">
            <w:pPr>
              <w:pStyle w:val="TableParagraph"/>
              <w:spacing w:line="259" w:lineRule="auto"/>
              <w:ind w:right="587"/>
              <w:rPr>
                <w:rFonts w:ascii="Times New Roman" w:hAnsi="Times New Roman" w:cs="Times New Roman"/>
                <w:b/>
              </w:rPr>
            </w:pPr>
            <w:r w:rsidRPr="00054B53">
              <w:rPr>
                <w:rFonts w:ascii="Times New Roman" w:hAnsi="Times New Roman" w:cs="Times New Roman"/>
                <w:b/>
                <w:w w:val="105"/>
              </w:rPr>
              <w:t>SUGGESTED EXERCISES</w:t>
            </w:r>
          </w:p>
          <w:p w:rsidR="006C2910" w:rsidRPr="00054B53" w:rsidRDefault="00054B53">
            <w:pPr>
              <w:pStyle w:val="TableParagraph"/>
              <w:spacing w:line="240" w:lineRule="auto"/>
              <w:rPr>
                <w:rFonts w:ascii="Times New Roman" w:hAnsi="Times New Roman" w:cs="Times New Roman"/>
                <w:b/>
              </w:rPr>
            </w:pPr>
            <w:r w:rsidRPr="00054B53">
              <w:rPr>
                <w:rFonts w:ascii="Times New Roman" w:hAnsi="Times New Roman" w:cs="Times New Roman"/>
                <w:b/>
                <w:w w:val="105"/>
              </w:rPr>
              <w:t>(11th)</w:t>
            </w:r>
          </w:p>
        </w:tc>
      </w:tr>
      <w:tr w:rsidR="006C2910" w:rsidRPr="00054B53" w:rsidTr="00D41569">
        <w:trPr>
          <w:trHeight w:val="269"/>
        </w:trPr>
        <w:tc>
          <w:tcPr>
            <w:tcW w:w="1232" w:type="dxa"/>
            <w:tcBorders>
              <w:top w:val="single" w:sz="4" w:space="0" w:color="000000"/>
              <w:right w:val="single" w:sz="4" w:space="0" w:color="000000"/>
            </w:tcBorders>
          </w:tcPr>
          <w:p w:rsidR="006C2910" w:rsidRPr="00054B53" w:rsidRDefault="00054B53" w:rsidP="00D41569">
            <w:pPr>
              <w:pStyle w:val="TableParagraph"/>
              <w:spacing w:line="250" w:lineRule="exact"/>
              <w:ind w:left="0"/>
              <w:jc w:val="center"/>
              <w:rPr>
                <w:rFonts w:ascii="Times New Roman" w:hAnsi="Times New Roman" w:cs="Times New Roman"/>
              </w:rPr>
            </w:pPr>
            <w:r w:rsidRPr="00054B53">
              <w:rPr>
                <w:rFonts w:ascii="Times New Roman" w:hAnsi="Times New Roman" w:cs="Times New Roman"/>
              </w:rPr>
              <w:t>1.1</w:t>
            </w:r>
          </w:p>
        </w:tc>
        <w:tc>
          <w:tcPr>
            <w:tcW w:w="4320" w:type="dxa"/>
            <w:tcBorders>
              <w:top w:val="single" w:sz="4" w:space="0" w:color="000000"/>
              <w:left w:val="single" w:sz="4" w:space="0" w:color="000000"/>
              <w:right w:val="single" w:sz="4" w:space="0" w:color="000000"/>
            </w:tcBorders>
          </w:tcPr>
          <w:p w:rsidR="006C2910" w:rsidRPr="00054B53" w:rsidRDefault="00054B53">
            <w:pPr>
              <w:pStyle w:val="TableParagraph"/>
              <w:spacing w:line="250" w:lineRule="exact"/>
              <w:rPr>
                <w:rFonts w:ascii="Times New Roman" w:hAnsi="Times New Roman" w:cs="Times New Roman"/>
              </w:rPr>
            </w:pPr>
            <w:r w:rsidRPr="00054B53">
              <w:rPr>
                <w:rFonts w:ascii="Times New Roman" w:hAnsi="Times New Roman" w:cs="Times New Roman"/>
              </w:rPr>
              <w:t>Introduction to systems of linear equations</w:t>
            </w:r>
          </w:p>
        </w:tc>
        <w:tc>
          <w:tcPr>
            <w:tcW w:w="2250" w:type="dxa"/>
            <w:tcBorders>
              <w:top w:val="single" w:sz="4" w:space="0" w:color="000000"/>
              <w:left w:val="single" w:sz="4" w:space="0" w:color="000000"/>
              <w:right w:val="single" w:sz="4" w:space="0" w:color="000000"/>
            </w:tcBorders>
          </w:tcPr>
          <w:p w:rsidR="006C2910" w:rsidRPr="00054B53" w:rsidRDefault="00054B53">
            <w:pPr>
              <w:pStyle w:val="TableParagraph"/>
              <w:spacing w:line="250" w:lineRule="exact"/>
              <w:rPr>
                <w:rFonts w:ascii="Times New Roman" w:hAnsi="Times New Roman" w:cs="Times New Roman"/>
              </w:rPr>
            </w:pPr>
            <w:r w:rsidRPr="00054B53">
              <w:rPr>
                <w:rFonts w:ascii="Times New Roman" w:hAnsi="Times New Roman" w:cs="Times New Roman"/>
              </w:rPr>
              <w:t>2, 4, 6, 7, 9, 11-13</w:t>
            </w:r>
          </w:p>
        </w:tc>
        <w:tc>
          <w:tcPr>
            <w:tcW w:w="2515" w:type="dxa"/>
            <w:tcBorders>
              <w:top w:val="single" w:sz="4" w:space="0" w:color="000000"/>
              <w:left w:val="single" w:sz="4" w:space="0" w:color="000000"/>
            </w:tcBorders>
          </w:tcPr>
          <w:p w:rsidR="006C2910" w:rsidRPr="00054B53" w:rsidRDefault="00054B53">
            <w:pPr>
              <w:pStyle w:val="TableParagraph"/>
              <w:spacing w:line="250" w:lineRule="exact"/>
              <w:rPr>
                <w:rFonts w:ascii="Times New Roman" w:hAnsi="Times New Roman" w:cs="Times New Roman"/>
              </w:rPr>
            </w:pPr>
            <w:r w:rsidRPr="00054B53">
              <w:rPr>
                <w:rFonts w:ascii="Times New Roman" w:hAnsi="Times New Roman" w:cs="Times New Roman"/>
              </w:rPr>
              <w:t>2, 3, 5, 8, 9, 13, 15, 20</w:t>
            </w:r>
          </w:p>
        </w:tc>
      </w:tr>
      <w:tr w:rsidR="006C2910" w:rsidRPr="00054B53" w:rsidTr="00D41569">
        <w:trPr>
          <w:trHeight w:val="270"/>
        </w:trPr>
        <w:tc>
          <w:tcPr>
            <w:tcW w:w="1232" w:type="dxa"/>
            <w:tcBorders>
              <w:right w:val="single" w:sz="4" w:space="0" w:color="000000"/>
            </w:tcBorders>
          </w:tcPr>
          <w:p w:rsidR="006C2910" w:rsidRPr="00054B53" w:rsidRDefault="00054B53" w:rsidP="00D41569">
            <w:pPr>
              <w:pStyle w:val="TableParagraph"/>
              <w:ind w:left="0"/>
              <w:jc w:val="center"/>
              <w:rPr>
                <w:rFonts w:ascii="Times New Roman" w:hAnsi="Times New Roman" w:cs="Times New Roman"/>
              </w:rPr>
            </w:pPr>
            <w:r w:rsidRPr="00054B53">
              <w:rPr>
                <w:rFonts w:ascii="Times New Roman" w:hAnsi="Times New Roman" w:cs="Times New Roman"/>
              </w:rPr>
              <w:t>1.2</w:t>
            </w:r>
          </w:p>
        </w:tc>
        <w:tc>
          <w:tcPr>
            <w:tcW w:w="432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Gaussian elimination</w:t>
            </w:r>
          </w:p>
        </w:tc>
        <w:tc>
          <w:tcPr>
            <w:tcW w:w="225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1-7, 13-15, 21, 25, 37</w:t>
            </w:r>
          </w:p>
        </w:tc>
        <w:tc>
          <w:tcPr>
            <w:tcW w:w="2515" w:type="dxa"/>
            <w:tcBorders>
              <w:lef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1-7, 15-19, 21, 25, 27,</w:t>
            </w:r>
            <w:r w:rsidR="00694BF4">
              <w:rPr>
                <w:rFonts w:ascii="Times New Roman" w:hAnsi="Times New Roman" w:cs="Times New Roman"/>
              </w:rPr>
              <w:t xml:space="preserve"> </w:t>
            </w:r>
            <w:r w:rsidR="00694BF4" w:rsidRPr="00054B53">
              <w:rPr>
                <w:rFonts w:ascii="Times New Roman" w:hAnsi="Times New Roman" w:cs="Times New Roman"/>
              </w:rPr>
              <w:t>29, 37</w:t>
            </w:r>
          </w:p>
        </w:tc>
      </w:tr>
      <w:tr w:rsidR="006C2910" w:rsidRPr="00054B53" w:rsidTr="00D41569">
        <w:trPr>
          <w:trHeight w:val="270"/>
        </w:trPr>
        <w:tc>
          <w:tcPr>
            <w:tcW w:w="1232" w:type="dxa"/>
            <w:tcBorders>
              <w:right w:val="single" w:sz="4" w:space="0" w:color="000000"/>
            </w:tcBorders>
          </w:tcPr>
          <w:p w:rsidR="006C2910" w:rsidRPr="00054B53" w:rsidRDefault="00054B53" w:rsidP="00D41569">
            <w:pPr>
              <w:pStyle w:val="TableParagraph"/>
              <w:ind w:left="0"/>
              <w:jc w:val="center"/>
              <w:rPr>
                <w:rFonts w:ascii="Times New Roman" w:hAnsi="Times New Roman" w:cs="Times New Roman"/>
              </w:rPr>
            </w:pPr>
            <w:r w:rsidRPr="00054B53">
              <w:rPr>
                <w:rFonts w:ascii="Times New Roman" w:hAnsi="Times New Roman" w:cs="Times New Roman"/>
              </w:rPr>
              <w:t>1.3</w:t>
            </w:r>
          </w:p>
        </w:tc>
        <w:tc>
          <w:tcPr>
            <w:tcW w:w="432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Matrices and matrix operations</w:t>
            </w:r>
          </w:p>
        </w:tc>
        <w:tc>
          <w:tcPr>
            <w:tcW w:w="225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1, 3, 5, 6, 7, 12, 15,</w:t>
            </w:r>
            <w:r w:rsidR="00694BF4">
              <w:rPr>
                <w:rFonts w:ascii="Times New Roman" w:hAnsi="Times New Roman" w:cs="Times New Roman"/>
              </w:rPr>
              <w:t xml:space="preserve"> </w:t>
            </w:r>
            <w:r w:rsidR="00694BF4" w:rsidRPr="00054B53">
              <w:rPr>
                <w:rFonts w:ascii="Times New Roman" w:hAnsi="Times New Roman" w:cs="Times New Roman"/>
              </w:rPr>
              <w:t>16, 17, 20, 22, 27-30</w:t>
            </w:r>
          </w:p>
        </w:tc>
        <w:tc>
          <w:tcPr>
            <w:tcW w:w="2515" w:type="dxa"/>
            <w:tcBorders>
              <w:lef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1, 3, 5, 6, 7, 11, 12,</w:t>
            </w:r>
            <w:r w:rsidR="00694BF4">
              <w:rPr>
                <w:rFonts w:ascii="Times New Roman" w:hAnsi="Times New Roman" w:cs="Times New Roman"/>
              </w:rPr>
              <w:t xml:space="preserve"> </w:t>
            </w:r>
            <w:r w:rsidR="00694BF4" w:rsidRPr="00054B53">
              <w:rPr>
                <w:rFonts w:ascii="Times New Roman" w:hAnsi="Times New Roman" w:cs="Times New Roman"/>
              </w:rPr>
              <w:t>15, 16, 23, 25, 27-30</w:t>
            </w:r>
          </w:p>
        </w:tc>
      </w:tr>
      <w:tr w:rsidR="006C2910" w:rsidRPr="00054B53" w:rsidTr="00D41569">
        <w:trPr>
          <w:trHeight w:val="270"/>
        </w:trPr>
        <w:tc>
          <w:tcPr>
            <w:tcW w:w="1232" w:type="dxa"/>
            <w:tcBorders>
              <w:right w:val="single" w:sz="4" w:space="0" w:color="000000"/>
            </w:tcBorders>
          </w:tcPr>
          <w:p w:rsidR="006C2910" w:rsidRPr="00054B53" w:rsidRDefault="00054B53" w:rsidP="00D41569">
            <w:pPr>
              <w:pStyle w:val="TableParagraph"/>
              <w:ind w:left="0"/>
              <w:jc w:val="center"/>
              <w:rPr>
                <w:rFonts w:ascii="Times New Roman" w:hAnsi="Times New Roman" w:cs="Times New Roman"/>
              </w:rPr>
            </w:pPr>
            <w:r w:rsidRPr="00054B53">
              <w:rPr>
                <w:rFonts w:ascii="Times New Roman" w:hAnsi="Times New Roman" w:cs="Times New Roman"/>
              </w:rPr>
              <w:t>1.4</w:t>
            </w:r>
          </w:p>
        </w:tc>
        <w:tc>
          <w:tcPr>
            <w:tcW w:w="432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Inverses and rules of matrix arithmetic</w:t>
            </w:r>
          </w:p>
        </w:tc>
        <w:tc>
          <w:tcPr>
            <w:tcW w:w="225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1,3, 5, 6, 7, 14-17, 29,</w:t>
            </w:r>
            <w:r w:rsidR="00694BF4">
              <w:rPr>
                <w:rFonts w:ascii="Times New Roman" w:hAnsi="Times New Roman" w:cs="Times New Roman"/>
              </w:rPr>
              <w:t xml:space="preserve"> 35</w:t>
            </w:r>
          </w:p>
        </w:tc>
        <w:tc>
          <w:tcPr>
            <w:tcW w:w="2515" w:type="dxa"/>
            <w:tcBorders>
              <w:lef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1, 2, 3, 5, 6, 7, 10, 12,</w:t>
            </w:r>
            <w:r w:rsidR="00694BF4">
              <w:rPr>
                <w:rFonts w:ascii="Times New Roman" w:hAnsi="Times New Roman" w:cs="Times New Roman"/>
              </w:rPr>
              <w:t xml:space="preserve"> </w:t>
            </w:r>
            <w:r w:rsidR="00694BF4" w:rsidRPr="00054B53">
              <w:rPr>
                <w:rFonts w:ascii="Times New Roman" w:hAnsi="Times New Roman" w:cs="Times New Roman"/>
              </w:rPr>
              <w:t>14, 18, 35, 36, 37</w:t>
            </w:r>
          </w:p>
        </w:tc>
      </w:tr>
      <w:tr w:rsidR="006C2910" w:rsidRPr="00054B53" w:rsidTr="00D41569">
        <w:trPr>
          <w:trHeight w:val="251"/>
        </w:trPr>
        <w:tc>
          <w:tcPr>
            <w:tcW w:w="1232" w:type="dxa"/>
            <w:tcBorders>
              <w:right w:val="single" w:sz="4" w:space="0" w:color="000000"/>
            </w:tcBorders>
          </w:tcPr>
          <w:p w:rsidR="006C2910" w:rsidRPr="00054B53" w:rsidRDefault="00054B53" w:rsidP="00D41569">
            <w:pPr>
              <w:pStyle w:val="TableParagraph"/>
              <w:spacing w:line="231" w:lineRule="exact"/>
              <w:ind w:left="0"/>
              <w:jc w:val="center"/>
              <w:rPr>
                <w:rFonts w:ascii="Times New Roman" w:hAnsi="Times New Roman" w:cs="Times New Roman"/>
              </w:rPr>
            </w:pPr>
            <w:r w:rsidRPr="00054B53">
              <w:rPr>
                <w:rFonts w:ascii="Times New Roman" w:hAnsi="Times New Roman" w:cs="Times New Roman"/>
              </w:rPr>
              <w:t>1.5</w:t>
            </w:r>
          </w:p>
        </w:tc>
        <w:tc>
          <w:tcPr>
            <w:tcW w:w="4320" w:type="dxa"/>
            <w:tcBorders>
              <w:left w:val="single" w:sz="4" w:space="0" w:color="000000"/>
              <w:right w:val="single" w:sz="4" w:space="0" w:color="000000"/>
            </w:tcBorders>
          </w:tcPr>
          <w:p w:rsidR="006C2910" w:rsidRPr="00054B53" w:rsidRDefault="00054B53">
            <w:pPr>
              <w:pStyle w:val="TableParagraph"/>
              <w:spacing w:line="231" w:lineRule="exact"/>
              <w:rPr>
                <w:rFonts w:ascii="Times New Roman" w:hAnsi="Times New Roman" w:cs="Times New Roman"/>
              </w:rPr>
            </w:pPr>
            <w:r w:rsidRPr="00054B53">
              <w:rPr>
                <w:rFonts w:ascii="Times New Roman" w:hAnsi="Times New Roman" w:cs="Times New Roman"/>
              </w:rPr>
              <w:t>Elementary</w:t>
            </w:r>
            <w:r w:rsidRPr="00054B53">
              <w:rPr>
                <w:rFonts w:ascii="Times New Roman" w:hAnsi="Times New Roman" w:cs="Times New Roman"/>
                <w:spacing w:val="-16"/>
              </w:rPr>
              <w:t xml:space="preserve"> </w:t>
            </w:r>
            <w:r w:rsidRPr="00054B53">
              <w:rPr>
                <w:rFonts w:ascii="Times New Roman" w:hAnsi="Times New Roman" w:cs="Times New Roman"/>
              </w:rPr>
              <w:t>matrices</w:t>
            </w:r>
            <w:r w:rsidRPr="00054B53">
              <w:rPr>
                <w:rFonts w:ascii="Times New Roman" w:hAnsi="Times New Roman" w:cs="Times New Roman"/>
                <w:spacing w:val="-16"/>
              </w:rPr>
              <w:t xml:space="preserve"> </w:t>
            </w:r>
            <w:r w:rsidRPr="00054B53">
              <w:rPr>
                <w:rFonts w:ascii="Times New Roman" w:hAnsi="Times New Roman" w:cs="Times New Roman"/>
              </w:rPr>
              <w:t>and</w:t>
            </w:r>
            <w:r w:rsidRPr="00054B53">
              <w:rPr>
                <w:rFonts w:ascii="Times New Roman" w:hAnsi="Times New Roman" w:cs="Times New Roman"/>
                <w:spacing w:val="-16"/>
              </w:rPr>
              <w:t xml:space="preserve"> </w:t>
            </w:r>
            <w:r w:rsidRPr="00054B53">
              <w:rPr>
                <w:rFonts w:ascii="Times New Roman" w:hAnsi="Times New Roman" w:cs="Times New Roman"/>
              </w:rPr>
              <w:t>a</w:t>
            </w:r>
            <w:r w:rsidRPr="00054B53">
              <w:rPr>
                <w:rFonts w:ascii="Times New Roman" w:hAnsi="Times New Roman" w:cs="Times New Roman"/>
                <w:spacing w:val="-16"/>
              </w:rPr>
              <w:t xml:space="preserve"> </w:t>
            </w:r>
            <w:r w:rsidRPr="00054B53">
              <w:rPr>
                <w:rFonts w:ascii="Times New Roman" w:hAnsi="Times New Roman" w:cs="Times New Roman"/>
              </w:rPr>
              <w:t>method</w:t>
            </w:r>
            <w:r w:rsidRPr="00054B53">
              <w:rPr>
                <w:rFonts w:ascii="Times New Roman" w:hAnsi="Times New Roman" w:cs="Times New Roman"/>
                <w:spacing w:val="-16"/>
              </w:rPr>
              <w:t xml:space="preserve"> </w:t>
            </w:r>
            <w:r w:rsidRPr="00054B53">
              <w:rPr>
                <w:rFonts w:ascii="Times New Roman" w:hAnsi="Times New Roman" w:cs="Times New Roman"/>
              </w:rPr>
              <w:t>for</w:t>
            </w:r>
            <w:r w:rsidRPr="00054B53">
              <w:rPr>
                <w:rFonts w:ascii="Times New Roman" w:hAnsi="Times New Roman" w:cs="Times New Roman"/>
                <w:spacing w:val="-16"/>
              </w:rPr>
              <w:t xml:space="preserve"> </w:t>
            </w:r>
            <w:r w:rsidR="00694BF4">
              <w:rPr>
                <w:rFonts w:ascii="Times New Roman" w:hAnsi="Times New Roman" w:cs="Times New Roman"/>
              </w:rPr>
              <w:t>find</w:t>
            </w:r>
            <w:r w:rsidR="00694BF4" w:rsidRPr="00054B53">
              <w:rPr>
                <w:rFonts w:ascii="Times New Roman" w:hAnsi="Times New Roman" w:cs="Times New Roman"/>
                <w:w w:val="92"/>
              </w:rPr>
              <w:t>ing</w:t>
            </w:r>
            <w:r w:rsidR="00694BF4" w:rsidRPr="00054B53">
              <w:rPr>
                <w:rFonts w:ascii="Times New Roman" w:hAnsi="Times New Roman" w:cs="Times New Roman"/>
                <w:spacing w:val="16"/>
              </w:rPr>
              <w:t xml:space="preserve"> </w:t>
            </w:r>
            <w:r w:rsidR="00694BF4" w:rsidRPr="00054B53">
              <w:rPr>
                <w:rFonts w:ascii="Times New Roman" w:hAnsi="Times New Roman" w:cs="Times New Roman"/>
                <w:i/>
              </w:rPr>
              <w:t>A</w:t>
            </w:r>
            <w:r w:rsidR="00694BF4" w:rsidRPr="00054B53">
              <w:rPr>
                <w:rFonts w:ascii="Times New Roman" w:hAnsi="Times New Roman" w:cs="Times New Roman"/>
                <w:i/>
                <w:w w:val="236"/>
                <w:vertAlign w:val="superscript"/>
              </w:rPr>
              <w:t>-</w:t>
            </w:r>
            <w:r w:rsidR="00694BF4" w:rsidRPr="00054B53">
              <w:rPr>
                <w:rFonts w:ascii="Times New Roman" w:hAnsi="Times New Roman" w:cs="Times New Roman"/>
                <w:w w:val="90"/>
                <w:vertAlign w:val="superscript"/>
              </w:rPr>
              <w:t>1</w:t>
            </w:r>
          </w:p>
        </w:tc>
        <w:tc>
          <w:tcPr>
            <w:tcW w:w="2250" w:type="dxa"/>
            <w:tcBorders>
              <w:left w:val="single" w:sz="4" w:space="0" w:color="000000"/>
              <w:right w:val="single" w:sz="4" w:space="0" w:color="000000"/>
            </w:tcBorders>
          </w:tcPr>
          <w:p w:rsidR="006C2910" w:rsidRPr="00054B53" w:rsidRDefault="00054B53">
            <w:pPr>
              <w:pStyle w:val="TableParagraph"/>
              <w:spacing w:line="231" w:lineRule="exact"/>
              <w:rPr>
                <w:rFonts w:ascii="Times New Roman" w:hAnsi="Times New Roman" w:cs="Times New Roman"/>
              </w:rPr>
            </w:pPr>
            <w:r w:rsidRPr="00054B53">
              <w:rPr>
                <w:rFonts w:ascii="Times New Roman" w:hAnsi="Times New Roman" w:cs="Times New Roman"/>
              </w:rPr>
              <w:t>1-5, 9, 13, 15, 19, 20</w:t>
            </w:r>
          </w:p>
        </w:tc>
        <w:tc>
          <w:tcPr>
            <w:tcW w:w="2515" w:type="dxa"/>
            <w:tcBorders>
              <w:left w:val="single" w:sz="4" w:space="0" w:color="000000"/>
            </w:tcBorders>
          </w:tcPr>
          <w:p w:rsidR="006C2910" w:rsidRPr="00054B53" w:rsidRDefault="00054B53">
            <w:pPr>
              <w:pStyle w:val="TableParagraph"/>
              <w:spacing w:line="231" w:lineRule="exact"/>
              <w:rPr>
                <w:rFonts w:ascii="Times New Roman" w:hAnsi="Times New Roman" w:cs="Times New Roman"/>
              </w:rPr>
            </w:pPr>
            <w:r w:rsidRPr="00054B53">
              <w:rPr>
                <w:rFonts w:ascii="Times New Roman" w:hAnsi="Times New Roman" w:cs="Times New Roman"/>
              </w:rPr>
              <w:t>1 - 6, 9, 13, 15, 17, 19,</w:t>
            </w:r>
            <w:r w:rsidR="00694BF4">
              <w:rPr>
                <w:rFonts w:ascii="Times New Roman" w:hAnsi="Times New Roman" w:cs="Times New Roman"/>
              </w:rPr>
              <w:t xml:space="preserve"> 20</w:t>
            </w:r>
          </w:p>
        </w:tc>
      </w:tr>
      <w:tr w:rsidR="006C2910" w:rsidRPr="00054B53" w:rsidTr="00D41569">
        <w:trPr>
          <w:trHeight w:val="678"/>
        </w:trPr>
        <w:tc>
          <w:tcPr>
            <w:tcW w:w="1232" w:type="dxa"/>
            <w:tcBorders>
              <w:right w:val="single" w:sz="4" w:space="0" w:color="000000"/>
            </w:tcBorders>
          </w:tcPr>
          <w:p w:rsidR="006C2910" w:rsidRPr="00054B53" w:rsidRDefault="00054B53" w:rsidP="00D41569">
            <w:pPr>
              <w:pStyle w:val="TableParagraph"/>
              <w:spacing w:line="242" w:lineRule="exact"/>
              <w:ind w:left="0"/>
              <w:jc w:val="center"/>
              <w:rPr>
                <w:rFonts w:ascii="Times New Roman" w:hAnsi="Times New Roman" w:cs="Times New Roman"/>
              </w:rPr>
            </w:pPr>
            <w:r w:rsidRPr="00054B53">
              <w:rPr>
                <w:rFonts w:ascii="Times New Roman" w:hAnsi="Times New Roman" w:cs="Times New Roman"/>
              </w:rPr>
              <w:t>1.6</w:t>
            </w:r>
          </w:p>
        </w:tc>
        <w:tc>
          <w:tcPr>
            <w:tcW w:w="4320" w:type="dxa"/>
            <w:tcBorders>
              <w:left w:val="single" w:sz="4" w:space="0" w:color="000000"/>
              <w:right w:val="single" w:sz="4" w:space="0" w:color="000000"/>
            </w:tcBorders>
          </w:tcPr>
          <w:p w:rsidR="006C2910" w:rsidRPr="00054B53" w:rsidRDefault="00054B53">
            <w:pPr>
              <w:pStyle w:val="TableParagraph"/>
              <w:spacing w:line="242" w:lineRule="exact"/>
              <w:rPr>
                <w:rFonts w:ascii="Times New Roman" w:hAnsi="Times New Roman" w:cs="Times New Roman"/>
              </w:rPr>
            </w:pPr>
            <w:r w:rsidRPr="00054B53">
              <w:rPr>
                <w:rFonts w:ascii="Times New Roman" w:hAnsi="Times New Roman" w:cs="Times New Roman"/>
              </w:rPr>
              <w:t>Further resu</w:t>
            </w:r>
            <w:r w:rsidR="00D41569">
              <w:rPr>
                <w:rFonts w:ascii="Times New Roman" w:hAnsi="Times New Roman" w:cs="Times New Roman"/>
              </w:rPr>
              <w:t xml:space="preserve">lts on systems of equations, </w:t>
            </w:r>
            <w:proofErr w:type="spellStart"/>
            <w:r w:rsidR="00D41569">
              <w:rPr>
                <w:rFonts w:ascii="Times New Roman" w:hAnsi="Times New Roman" w:cs="Times New Roman"/>
              </w:rPr>
              <w:t>in</w:t>
            </w:r>
            <w:r w:rsidR="00694BF4" w:rsidRPr="00054B53">
              <w:rPr>
                <w:rFonts w:ascii="Times New Roman" w:hAnsi="Times New Roman" w:cs="Times New Roman"/>
              </w:rPr>
              <w:t>vertibility</w:t>
            </w:r>
            <w:proofErr w:type="spellEnd"/>
          </w:p>
        </w:tc>
        <w:tc>
          <w:tcPr>
            <w:tcW w:w="2250" w:type="dxa"/>
            <w:tcBorders>
              <w:left w:val="single" w:sz="4" w:space="0" w:color="000000"/>
              <w:right w:val="single" w:sz="4" w:space="0" w:color="000000"/>
            </w:tcBorders>
          </w:tcPr>
          <w:p w:rsidR="006C2910" w:rsidRPr="00054B53" w:rsidRDefault="00054B53">
            <w:pPr>
              <w:pStyle w:val="TableParagraph"/>
              <w:spacing w:line="242" w:lineRule="exact"/>
              <w:rPr>
                <w:rFonts w:ascii="Times New Roman" w:hAnsi="Times New Roman" w:cs="Times New Roman"/>
              </w:rPr>
            </w:pPr>
            <w:r w:rsidRPr="00054B53">
              <w:rPr>
                <w:rFonts w:ascii="Times New Roman" w:hAnsi="Times New Roman" w:cs="Times New Roman"/>
              </w:rPr>
              <w:t>1, 3, 5, 10, 13, 15, 16</w:t>
            </w:r>
          </w:p>
        </w:tc>
        <w:tc>
          <w:tcPr>
            <w:tcW w:w="2515" w:type="dxa"/>
            <w:tcBorders>
              <w:left w:val="single" w:sz="4" w:space="0" w:color="000000"/>
            </w:tcBorders>
          </w:tcPr>
          <w:p w:rsidR="006C2910" w:rsidRPr="00054B53" w:rsidRDefault="00054B53">
            <w:pPr>
              <w:pStyle w:val="TableParagraph"/>
              <w:spacing w:line="242" w:lineRule="exact"/>
              <w:rPr>
                <w:rFonts w:ascii="Times New Roman" w:hAnsi="Times New Roman" w:cs="Times New Roman"/>
              </w:rPr>
            </w:pPr>
            <w:r w:rsidRPr="00054B53">
              <w:rPr>
                <w:rFonts w:ascii="Times New Roman" w:hAnsi="Times New Roman" w:cs="Times New Roman"/>
              </w:rPr>
              <w:t>1, 3, 5, 10, 12, 13, 15,</w:t>
            </w:r>
            <w:r w:rsidR="00694BF4">
              <w:rPr>
                <w:rFonts w:ascii="Times New Roman" w:hAnsi="Times New Roman" w:cs="Times New Roman"/>
              </w:rPr>
              <w:t xml:space="preserve"> 18</w:t>
            </w:r>
          </w:p>
        </w:tc>
      </w:tr>
      <w:tr w:rsidR="00694BF4" w:rsidRPr="00054B53" w:rsidTr="00D41569">
        <w:trPr>
          <w:trHeight w:val="269"/>
        </w:trPr>
        <w:tc>
          <w:tcPr>
            <w:tcW w:w="1232" w:type="dxa"/>
            <w:tcBorders>
              <w:top w:val="single" w:sz="4" w:space="0" w:color="000000"/>
              <w:right w:val="single" w:sz="4" w:space="0" w:color="000000"/>
            </w:tcBorders>
          </w:tcPr>
          <w:p w:rsidR="00694BF4" w:rsidRPr="00054B53" w:rsidRDefault="00694BF4" w:rsidP="00D41569">
            <w:pPr>
              <w:pStyle w:val="TableParagraph"/>
              <w:spacing w:line="250" w:lineRule="exact"/>
              <w:ind w:left="0"/>
              <w:jc w:val="center"/>
              <w:rPr>
                <w:rFonts w:ascii="Times New Roman" w:hAnsi="Times New Roman" w:cs="Times New Roman"/>
              </w:rPr>
            </w:pPr>
            <w:r>
              <w:rPr>
                <w:rFonts w:ascii="Times New Roman" w:hAnsi="Times New Roman" w:cs="Times New Roman"/>
              </w:rPr>
              <w:t>2</w:t>
            </w:r>
            <w:r w:rsidRPr="00054B53">
              <w:rPr>
                <w:rFonts w:ascii="Times New Roman" w:hAnsi="Times New Roman" w:cs="Times New Roman"/>
              </w:rPr>
              <w:t>.1</w:t>
            </w:r>
          </w:p>
        </w:tc>
        <w:tc>
          <w:tcPr>
            <w:tcW w:w="4320" w:type="dxa"/>
            <w:tcBorders>
              <w:top w:val="single" w:sz="4" w:space="0" w:color="000000"/>
              <w:left w:val="single" w:sz="4" w:space="0" w:color="000000"/>
              <w:right w:val="single" w:sz="4" w:space="0" w:color="000000"/>
            </w:tcBorders>
          </w:tcPr>
          <w:p w:rsidR="00694BF4" w:rsidRPr="00054B53" w:rsidRDefault="00694BF4" w:rsidP="00694BF4">
            <w:pPr>
              <w:pStyle w:val="TableParagraph"/>
              <w:spacing w:line="250" w:lineRule="exact"/>
              <w:rPr>
                <w:rFonts w:ascii="Times New Roman" w:hAnsi="Times New Roman" w:cs="Times New Roman"/>
              </w:rPr>
            </w:pPr>
            <w:r w:rsidRPr="00054B53">
              <w:rPr>
                <w:rFonts w:ascii="Times New Roman" w:hAnsi="Times New Roman" w:cs="Times New Roman"/>
              </w:rPr>
              <w:t>Determinants by cofactor expansion</w:t>
            </w:r>
          </w:p>
        </w:tc>
        <w:tc>
          <w:tcPr>
            <w:tcW w:w="2250" w:type="dxa"/>
            <w:tcBorders>
              <w:top w:val="single" w:sz="4" w:space="0" w:color="000000"/>
              <w:left w:val="single" w:sz="4" w:space="0" w:color="000000"/>
              <w:right w:val="single" w:sz="4" w:space="0" w:color="000000"/>
            </w:tcBorders>
          </w:tcPr>
          <w:p w:rsidR="00694BF4" w:rsidRPr="00054B53" w:rsidRDefault="00694BF4" w:rsidP="00694BF4">
            <w:pPr>
              <w:pStyle w:val="TableParagraph"/>
              <w:spacing w:line="250" w:lineRule="exact"/>
              <w:rPr>
                <w:rFonts w:ascii="Times New Roman" w:hAnsi="Times New Roman" w:cs="Times New Roman"/>
              </w:rPr>
            </w:pPr>
            <w:r w:rsidRPr="00054B53">
              <w:rPr>
                <w:rFonts w:ascii="Times New Roman" w:hAnsi="Times New Roman" w:cs="Times New Roman"/>
              </w:rPr>
              <w:t>1-4, 19, 25, 29, 38</w:t>
            </w:r>
          </w:p>
        </w:tc>
        <w:tc>
          <w:tcPr>
            <w:tcW w:w="2515" w:type="dxa"/>
            <w:tcBorders>
              <w:top w:val="single" w:sz="4" w:space="0" w:color="000000"/>
              <w:left w:val="single" w:sz="4" w:space="0" w:color="000000"/>
            </w:tcBorders>
          </w:tcPr>
          <w:p w:rsidR="00694BF4" w:rsidRPr="00054B53" w:rsidRDefault="00694BF4" w:rsidP="00DD3C25">
            <w:pPr>
              <w:pStyle w:val="TableParagraph"/>
              <w:spacing w:line="250" w:lineRule="exact"/>
              <w:rPr>
                <w:rFonts w:ascii="Times New Roman" w:hAnsi="Times New Roman" w:cs="Times New Roman"/>
              </w:rPr>
            </w:pPr>
            <w:r w:rsidRPr="00054B53">
              <w:rPr>
                <w:rFonts w:ascii="Times New Roman" w:hAnsi="Times New Roman" w:cs="Times New Roman"/>
              </w:rPr>
              <w:t>1-4, 19, 25, 29, 38</w:t>
            </w:r>
          </w:p>
        </w:tc>
      </w:tr>
      <w:tr w:rsidR="00694BF4" w:rsidRPr="00054B53" w:rsidTr="00D41569">
        <w:trPr>
          <w:trHeight w:val="270"/>
        </w:trPr>
        <w:tc>
          <w:tcPr>
            <w:tcW w:w="1232" w:type="dxa"/>
            <w:tcBorders>
              <w:right w:val="single" w:sz="4" w:space="0" w:color="000000"/>
            </w:tcBorders>
          </w:tcPr>
          <w:p w:rsidR="00694BF4" w:rsidRPr="00054B53" w:rsidRDefault="00694BF4" w:rsidP="00D41569">
            <w:pPr>
              <w:pStyle w:val="TableParagraph"/>
              <w:ind w:left="0"/>
              <w:jc w:val="center"/>
              <w:rPr>
                <w:rFonts w:ascii="Times New Roman" w:hAnsi="Times New Roman" w:cs="Times New Roman"/>
              </w:rPr>
            </w:pPr>
            <w:r>
              <w:rPr>
                <w:rFonts w:ascii="Times New Roman" w:hAnsi="Times New Roman" w:cs="Times New Roman"/>
              </w:rPr>
              <w:t>2</w:t>
            </w:r>
            <w:r w:rsidRPr="00054B53">
              <w:rPr>
                <w:rFonts w:ascii="Times New Roman" w:hAnsi="Times New Roman" w:cs="Times New Roman"/>
              </w:rPr>
              <w:t>.2</w:t>
            </w:r>
          </w:p>
        </w:tc>
        <w:tc>
          <w:tcPr>
            <w:tcW w:w="4320" w:type="dxa"/>
            <w:tcBorders>
              <w:left w:val="single" w:sz="4" w:space="0" w:color="000000"/>
              <w:right w:val="single" w:sz="4" w:space="0" w:color="000000"/>
            </w:tcBorders>
          </w:tcPr>
          <w:p w:rsidR="00694BF4" w:rsidRPr="00054B53" w:rsidRDefault="00694BF4" w:rsidP="00DD3C25">
            <w:pPr>
              <w:pStyle w:val="TableParagraph"/>
              <w:rPr>
                <w:rFonts w:ascii="Times New Roman" w:hAnsi="Times New Roman" w:cs="Times New Roman"/>
              </w:rPr>
            </w:pPr>
            <w:r w:rsidRPr="00054B53">
              <w:rPr>
                <w:rFonts w:ascii="Times New Roman" w:hAnsi="Times New Roman" w:cs="Times New Roman"/>
              </w:rPr>
              <w:t>Evaluating</w:t>
            </w:r>
            <w:r w:rsidRPr="00054B53">
              <w:rPr>
                <w:rFonts w:ascii="Times New Roman" w:hAnsi="Times New Roman" w:cs="Times New Roman"/>
                <w:spacing w:val="-26"/>
              </w:rPr>
              <w:t xml:space="preserve"> </w:t>
            </w:r>
            <w:r w:rsidRPr="00054B53">
              <w:rPr>
                <w:rFonts w:ascii="Times New Roman" w:hAnsi="Times New Roman" w:cs="Times New Roman"/>
              </w:rPr>
              <w:t>determinants</w:t>
            </w:r>
            <w:r w:rsidRPr="00054B53">
              <w:rPr>
                <w:rFonts w:ascii="Times New Roman" w:hAnsi="Times New Roman" w:cs="Times New Roman"/>
                <w:spacing w:val="-26"/>
              </w:rPr>
              <w:t xml:space="preserve"> </w:t>
            </w:r>
            <w:r w:rsidRPr="00054B53">
              <w:rPr>
                <w:rFonts w:ascii="Times New Roman" w:hAnsi="Times New Roman" w:cs="Times New Roman"/>
                <w:spacing w:val="-3"/>
              </w:rPr>
              <w:t>by</w:t>
            </w:r>
            <w:r w:rsidRPr="00054B53">
              <w:rPr>
                <w:rFonts w:ascii="Times New Roman" w:hAnsi="Times New Roman" w:cs="Times New Roman"/>
                <w:spacing w:val="-25"/>
              </w:rPr>
              <w:t xml:space="preserve"> </w:t>
            </w:r>
            <w:r w:rsidRPr="00054B53">
              <w:rPr>
                <w:rFonts w:ascii="Times New Roman" w:hAnsi="Times New Roman" w:cs="Times New Roman"/>
                <w:spacing w:val="-3"/>
              </w:rPr>
              <w:t>row</w:t>
            </w:r>
            <w:r w:rsidRPr="00054B53">
              <w:rPr>
                <w:rFonts w:ascii="Times New Roman" w:hAnsi="Times New Roman" w:cs="Times New Roman"/>
                <w:spacing w:val="-26"/>
              </w:rPr>
              <w:t xml:space="preserve"> </w:t>
            </w:r>
            <w:r w:rsidRPr="00054B53">
              <w:rPr>
                <w:rFonts w:ascii="Times New Roman" w:hAnsi="Times New Roman" w:cs="Times New Roman"/>
              </w:rPr>
              <w:t>reduction</w:t>
            </w:r>
          </w:p>
        </w:tc>
        <w:tc>
          <w:tcPr>
            <w:tcW w:w="2250" w:type="dxa"/>
            <w:tcBorders>
              <w:left w:val="single" w:sz="4" w:space="0" w:color="000000"/>
              <w:right w:val="single" w:sz="4" w:space="0" w:color="000000"/>
            </w:tcBorders>
          </w:tcPr>
          <w:p w:rsidR="00694BF4" w:rsidRPr="00054B53" w:rsidRDefault="00694BF4" w:rsidP="00694BF4">
            <w:pPr>
              <w:pStyle w:val="TableParagraph"/>
              <w:spacing w:line="271" w:lineRule="exact"/>
              <w:rPr>
                <w:rFonts w:ascii="Times New Roman" w:hAnsi="Times New Roman" w:cs="Times New Roman"/>
              </w:rPr>
            </w:pPr>
            <w:r w:rsidRPr="00054B53">
              <w:rPr>
                <w:rFonts w:ascii="Times New Roman" w:hAnsi="Times New Roman" w:cs="Times New Roman"/>
              </w:rPr>
              <w:t>1, 3, 5, 9, 10, 13, 15,</w:t>
            </w:r>
            <w:r>
              <w:rPr>
                <w:rFonts w:ascii="Times New Roman" w:hAnsi="Times New Roman" w:cs="Times New Roman"/>
              </w:rPr>
              <w:t xml:space="preserve"> </w:t>
            </w:r>
            <w:r w:rsidRPr="00054B53">
              <w:rPr>
                <w:rFonts w:ascii="Times New Roman" w:hAnsi="Times New Roman" w:cs="Times New Roman"/>
              </w:rPr>
              <w:t>20, 21, 27,</w:t>
            </w:r>
            <w:r w:rsidRPr="00054B53">
              <w:rPr>
                <w:rFonts w:ascii="Times New Roman" w:hAnsi="Times New Roman" w:cs="Times New Roman"/>
                <w:spacing w:val="52"/>
              </w:rPr>
              <w:t xml:space="preserve"> </w:t>
            </w:r>
            <w:r w:rsidRPr="00054B53">
              <w:rPr>
                <w:rFonts w:ascii="Times New Roman" w:hAnsi="Times New Roman" w:cs="Times New Roman"/>
              </w:rPr>
              <w:t>29</w:t>
            </w:r>
          </w:p>
        </w:tc>
        <w:tc>
          <w:tcPr>
            <w:tcW w:w="2515" w:type="dxa"/>
            <w:tcBorders>
              <w:left w:val="single" w:sz="4" w:space="0" w:color="000000"/>
            </w:tcBorders>
          </w:tcPr>
          <w:p w:rsidR="00694BF4" w:rsidRPr="00054B53" w:rsidRDefault="00694BF4" w:rsidP="00694BF4">
            <w:pPr>
              <w:pStyle w:val="TableParagraph"/>
              <w:spacing w:line="271" w:lineRule="exact"/>
              <w:rPr>
                <w:rFonts w:ascii="Times New Roman" w:hAnsi="Times New Roman" w:cs="Times New Roman"/>
              </w:rPr>
            </w:pPr>
            <w:r w:rsidRPr="00054B53">
              <w:rPr>
                <w:rFonts w:ascii="Times New Roman" w:hAnsi="Times New Roman" w:cs="Times New Roman"/>
              </w:rPr>
              <w:t>1, 3, 5, 7, 8, 10, 13,</w:t>
            </w:r>
            <w:r>
              <w:rPr>
                <w:rFonts w:ascii="Times New Roman" w:hAnsi="Times New Roman" w:cs="Times New Roman"/>
              </w:rPr>
              <w:t xml:space="preserve"> </w:t>
            </w:r>
            <w:r w:rsidRPr="00054B53">
              <w:rPr>
                <w:rFonts w:ascii="Times New Roman" w:hAnsi="Times New Roman" w:cs="Times New Roman"/>
              </w:rPr>
              <w:t>14, 17,  19, 22, 23</w:t>
            </w:r>
          </w:p>
        </w:tc>
      </w:tr>
      <w:tr w:rsidR="00694BF4" w:rsidRPr="00054B53" w:rsidTr="00D41569">
        <w:trPr>
          <w:trHeight w:val="453"/>
        </w:trPr>
        <w:tc>
          <w:tcPr>
            <w:tcW w:w="1232" w:type="dxa"/>
            <w:tcBorders>
              <w:right w:val="single" w:sz="4" w:space="0" w:color="000000"/>
            </w:tcBorders>
          </w:tcPr>
          <w:p w:rsidR="00694BF4" w:rsidRPr="00054B53" w:rsidRDefault="00694BF4" w:rsidP="00D41569">
            <w:pPr>
              <w:pStyle w:val="TableParagraph"/>
              <w:ind w:left="0"/>
              <w:jc w:val="center"/>
              <w:rPr>
                <w:rFonts w:ascii="Times New Roman" w:hAnsi="Times New Roman" w:cs="Times New Roman"/>
              </w:rPr>
            </w:pPr>
            <w:r>
              <w:rPr>
                <w:rFonts w:ascii="Times New Roman" w:hAnsi="Times New Roman" w:cs="Times New Roman"/>
              </w:rPr>
              <w:t>2</w:t>
            </w:r>
            <w:r w:rsidRPr="00054B53">
              <w:rPr>
                <w:rFonts w:ascii="Times New Roman" w:hAnsi="Times New Roman" w:cs="Times New Roman"/>
              </w:rPr>
              <w:t>.3</w:t>
            </w:r>
          </w:p>
        </w:tc>
        <w:tc>
          <w:tcPr>
            <w:tcW w:w="4320" w:type="dxa"/>
            <w:tcBorders>
              <w:left w:val="single" w:sz="4" w:space="0" w:color="000000"/>
              <w:right w:val="single" w:sz="4" w:space="0" w:color="000000"/>
            </w:tcBorders>
          </w:tcPr>
          <w:p w:rsidR="00694BF4" w:rsidRPr="00054B53" w:rsidRDefault="00694BF4" w:rsidP="00DD3C25">
            <w:pPr>
              <w:pStyle w:val="TableParagraph"/>
              <w:rPr>
                <w:rFonts w:ascii="Times New Roman" w:hAnsi="Times New Roman" w:cs="Times New Roman"/>
              </w:rPr>
            </w:pPr>
            <w:r w:rsidRPr="00054B53">
              <w:rPr>
                <w:rFonts w:ascii="Times New Roman" w:hAnsi="Times New Roman" w:cs="Times New Roman"/>
              </w:rPr>
              <w:t>Properties of the determinant</w:t>
            </w:r>
            <w:r w:rsidRPr="00054B53">
              <w:rPr>
                <w:rFonts w:ascii="Times New Roman" w:hAnsi="Times New Roman" w:cs="Times New Roman"/>
                <w:spacing w:val="15"/>
              </w:rPr>
              <w:t xml:space="preserve"> </w:t>
            </w:r>
            <w:r w:rsidRPr="00054B53">
              <w:rPr>
                <w:rFonts w:ascii="Times New Roman" w:hAnsi="Times New Roman" w:cs="Times New Roman"/>
              </w:rPr>
              <w:t>function</w:t>
            </w:r>
          </w:p>
        </w:tc>
        <w:tc>
          <w:tcPr>
            <w:tcW w:w="2250" w:type="dxa"/>
            <w:tcBorders>
              <w:left w:val="single" w:sz="4" w:space="0" w:color="000000"/>
              <w:right w:val="single" w:sz="4" w:space="0" w:color="000000"/>
            </w:tcBorders>
          </w:tcPr>
          <w:p w:rsidR="00694BF4" w:rsidRPr="00054B53" w:rsidRDefault="00694BF4" w:rsidP="00DD3C25">
            <w:pPr>
              <w:pStyle w:val="TableParagraph"/>
              <w:rPr>
                <w:rFonts w:ascii="Times New Roman" w:hAnsi="Times New Roman" w:cs="Times New Roman"/>
              </w:rPr>
            </w:pPr>
            <w:r w:rsidRPr="00054B53">
              <w:rPr>
                <w:rFonts w:ascii="Times New Roman" w:hAnsi="Times New Roman" w:cs="Times New Roman"/>
              </w:rPr>
              <w:t>5, 7, 9, 14, 15, 17</w:t>
            </w:r>
          </w:p>
        </w:tc>
        <w:tc>
          <w:tcPr>
            <w:tcW w:w="2515" w:type="dxa"/>
            <w:tcBorders>
              <w:left w:val="single" w:sz="4" w:space="0" w:color="000000"/>
            </w:tcBorders>
          </w:tcPr>
          <w:p w:rsidR="00694BF4" w:rsidRPr="00054B53" w:rsidRDefault="00694BF4" w:rsidP="00DD3C25">
            <w:pPr>
              <w:pStyle w:val="TableParagraph"/>
              <w:rPr>
                <w:rFonts w:ascii="Times New Roman" w:hAnsi="Times New Roman" w:cs="Times New Roman"/>
              </w:rPr>
            </w:pPr>
            <w:r w:rsidRPr="00054B53">
              <w:rPr>
                <w:rFonts w:ascii="Times New Roman" w:hAnsi="Times New Roman" w:cs="Times New Roman"/>
              </w:rPr>
              <w:t>5, 7, 9, 14, 15, 17</w:t>
            </w:r>
          </w:p>
        </w:tc>
      </w:tr>
      <w:tr w:rsidR="006C2910" w:rsidRPr="00054B53" w:rsidTr="00D41569">
        <w:trPr>
          <w:trHeight w:val="269"/>
        </w:trPr>
        <w:tc>
          <w:tcPr>
            <w:tcW w:w="1232" w:type="dxa"/>
            <w:tcBorders>
              <w:top w:val="single" w:sz="4" w:space="0" w:color="000000"/>
              <w:right w:val="single" w:sz="4" w:space="0" w:color="000000"/>
            </w:tcBorders>
          </w:tcPr>
          <w:p w:rsidR="006C2910" w:rsidRPr="00054B53" w:rsidRDefault="00054B53" w:rsidP="00D41569">
            <w:pPr>
              <w:pStyle w:val="TableParagraph"/>
              <w:spacing w:line="250" w:lineRule="exact"/>
              <w:ind w:left="0"/>
              <w:jc w:val="center"/>
              <w:rPr>
                <w:rFonts w:ascii="Times New Roman" w:hAnsi="Times New Roman" w:cs="Times New Roman"/>
              </w:rPr>
            </w:pPr>
            <w:r w:rsidRPr="00054B53">
              <w:rPr>
                <w:rFonts w:ascii="Times New Roman" w:hAnsi="Times New Roman" w:cs="Times New Roman"/>
              </w:rPr>
              <w:t>4.1</w:t>
            </w:r>
          </w:p>
        </w:tc>
        <w:tc>
          <w:tcPr>
            <w:tcW w:w="4320" w:type="dxa"/>
            <w:tcBorders>
              <w:top w:val="single" w:sz="4" w:space="0" w:color="000000"/>
              <w:left w:val="single" w:sz="4" w:space="0" w:color="000000"/>
              <w:right w:val="single" w:sz="4" w:space="0" w:color="000000"/>
            </w:tcBorders>
          </w:tcPr>
          <w:p w:rsidR="006C2910" w:rsidRPr="00054B53" w:rsidRDefault="00054B53">
            <w:pPr>
              <w:pStyle w:val="TableParagraph"/>
              <w:spacing w:line="250" w:lineRule="exact"/>
              <w:rPr>
                <w:rFonts w:ascii="Times New Roman" w:hAnsi="Times New Roman" w:cs="Times New Roman"/>
              </w:rPr>
            </w:pPr>
            <w:r w:rsidRPr="00054B53">
              <w:rPr>
                <w:rFonts w:ascii="Times New Roman" w:hAnsi="Times New Roman" w:cs="Times New Roman"/>
              </w:rPr>
              <w:t>Real vector spaces</w:t>
            </w:r>
          </w:p>
        </w:tc>
        <w:tc>
          <w:tcPr>
            <w:tcW w:w="2250" w:type="dxa"/>
            <w:tcBorders>
              <w:top w:val="single" w:sz="4" w:space="0" w:color="000000"/>
              <w:left w:val="single" w:sz="4" w:space="0" w:color="000000"/>
              <w:right w:val="single" w:sz="4" w:space="0" w:color="000000"/>
            </w:tcBorders>
          </w:tcPr>
          <w:p w:rsidR="006C2910" w:rsidRPr="00054B53" w:rsidRDefault="00054B53">
            <w:pPr>
              <w:pStyle w:val="TableParagraph"/>
              <w:spacing w:line="250" w:lineRule="exact"/>
              <w:rPr>
                <w:rFonts w:ascii="Times New Roman" w:hAnsi="Times New Roman" w:cs="Times New Roman"/>
              </w:rPr>
            </w:pPr>
            <w:r w:rsidRPr="00054B53">
              <w:rPr>
                <w:rFonts w:ascii="Times New Roman" w:hAnsi="Times New Roman" w:cs="Times New Roman"/>
              </w:rPr>
              <w:t>3-14</w:t>
            </w:r>
          </w:p>
        </w:tc>
        <w:tc>
          <w:tcPr>
            <w:tcW w:w="2515" w:type="dxa"/>
            <w:tcBorders>
              <w:top w:val="single" w:sz="4" w:space="0" w:color="000000"/>
              <w:left w:val="single" w:sz="4" w:space="0" w:color="000000"/>
            </w:tcBorders>
          </w:tcPr>
          <w:p w:rsidR="006C2910" w:rsidRPr="00054B53" w:rsidRDefault="00054B53">
            <w:pPr>
              <w:pStyle w:val="TableParagraph"/>
              <w:spacing w:line="250" w:lineRule="exact"/>
              <w:rPr>
                <w:rFonts w:ascii="Times New Roman" w:hAnsi="Times New Roman" w:cs="Times New Roman"/>
              </w:rPr>
            </w:pPr>
            <w:r w:rsidRPr="00054B53">
              <w:rPr>
                <w:rFonts w:ascii="Times New Roman" w:hAnsi="Times New Roman" w:cs="Times New Roman"/>
              </w:rPr>
              <w:t>3-14</w:t>
            </w:r>
          </w:p>
        </w:tc>
      </w:tr>
      <w:tr w:rsidR="006C2910" w:rsidRPr="00054B53" w:rsidTr="00D41569">
        <w:trPr>
          <w:trHeight w:val="270"/>
        </w:trPr>
        <w:tc>
          <w:tcPr>
            <w:tcW w:w="1232" w:type="dxa"/>
            <w:tcBorders>
              <w:right w:val="single" w:sz="4" w:space="0" w:color="000000"/>
            </w:tcBorders>
          </w:tcPr>
          <w:p w:rsidR="006C2910" w:rsidRPr="00054B53" w:rsidRDefault="00054B53" w:rsidP="00D41569">
            <w:pPr>
              <w:pStyle w:val="TableParagraph"/>
              <w:ind w:left="0"/>
              <w:jc w:val="center"/>
              <w:rPr>
                <w:rFonts w:ascii="Times New Roman" w:hAnsi="Times New Roman" w:cs="Times New Roman"/>
              </w:rPr>
            </w:pPr>
            <w:r w:rsidRPr="00054B53">
              <w:rPr>
                <w:rFonts w:ascii="Times New Roman" w:hAnsi="Times New Roman" w:cs="Times New Roman"/>
              </w:rPr>
              <w:t>4.2</w:t>
            </w:r>
          </w:p>
        </w:tc>
        <w:tc>
          <w:tcPr>
            <w:tcW w:w="432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Subspaces</w:t>
            </w:r>
          </w:p>
        </w:tc>
        <w:tc>
          <w:tcPr>
            <w:tcW w:w="225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1-5, 7-12, 17</w:t>
            </w:r>
          </w:p>
        </w:tc>
        <w:tc>
          <w:tcPr>
            <w:tcW w:w="2515" w:type="dxa"/>
            <w:tcBorders>
              <w:lef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1-5, 7-12, 17</w:t>
            </w:r>
          </w:p>
        </w:tc>
      </w:tr>
      <w:tr w:rsidR="006C2910" w:rsidRPr="00054B53" w:rsidTr="00D41569">
        <w:trPr>
          <w:trHeight w:val="270"/>
        </w:trPr>
        <w:tc>
          <w:tcPr>
            <w:tcW w:w="1232" w:type="dxa"/>
            <w:tcBorders>
              <w:right w:val="single" w:sz="4" w:space="0" w:color="000000"/>
            </w:tcBorders>
          </w:tcPr>
          <w:p w:rsidR="006C2910" w:rsidRPr="00054B53" w:rsidRDefault="00054B53" w:rsidP="00D41569">
            <w:pPr>
              <w:pStyle w:val="TableParagraph"/>
              <w:ind w:left="0"/>
              <w:jc w:val="center"/>
              <w:rPr>
                <w:rFonts w:ascii="Times New Roman" w:hAnsi="Times New Roman" w:cs="Times New Roman"/>
              </w:rPr>
            </w:pPr>
            <w:r w:rsidRPr="00054B53">
              <w:rPr>
                <w:rFonts w:ascii="Times New Roman" w:hAnsi="Times New Roman" w:cs="Times New Roman"/>
              </w:rPr>
              <w:t>4.3</w:t>
            </w:r>
          </w:p>
        </w:tc>
        <w:tc>
          <w:tcPr>
            <w:tcW w:w="432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Linear independence</w:t>
            </w:r>
          </w:p>
        </w:tc>
        <w:tc>
          <w:tcPr>
            <w:tcW w:w="225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1-4, 7, 9,</w:t>
            </w:r>
            <w:r w:rsidRPr="00054B53">
              <w:rPr>
                <w:rFonts w:ascii="Times New Roman" w:hAnsi="Times New Roman" w:cs="Times New Roman"/>
                <w:spacing w:val="52"/>
              </w:rPr>
              <w:t xml:space="preserve"> </w:t>
            </w:r>
            <w:r w:rsidRPr="00054B53">
              <w:rPr>
                <w:rFonts w:ascii="Times New Roman" w:hAnsi="Times New Roman" w:cs="Times New Roman"/>
              </w:rPr>
              <w:t>15</w:t>
            </w:r>
          </w:p>
        </w:tc>
        <w:tc>
          <w:tcPr>
            <w:tcW w:w="2515" w:type="dxa"/>
            <w:tcBorders>
              <w:lef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1-4, 7, 9, 10, 15</w:t>
            </w:r>
          </w:p>
        </w:tc>
      </w:tr>
      <w:tr w:rsidR="006C2910" w:rsidRPr="00054B53" w:rsidTr="00D41569">
        <w:trPr>
          <w:trHeight w:val="270"/>
        </w:trPr>
        <w:tc>
          <w:tcPr>
            <w:tcW w:w="1232" w:type="dxa"/>
            <w:tcBorders>
              <w:right w:val="single" w:sz="4" w:space="0" w:color="000000"/>
            </w:tcBorders>
          </w:tcPr>
          <w:p w:rsidR="006C2910" w:rsidRPr="00054B53" w:rsidRDefault="00054B53" w:rsidP="00D41569">
            <w:pPr>
              <w:pStyle w:val="TableParagraph"/>
              <w:ind w:left="0"/>
              <w:jc w:val="center"/>
              <w:rPr>
                <w:rFonts w:ascii="Times New Roman" w:hAnsi="Times New Roman" w:cs="Times New Roman"/>
              </w:rPr>
            </w:pPr>
            <w:r w:rsidRPr="00054B53">
              <w:rPr>
                <w:rFonts w:ascii="Times New Roman" w:hAnsi="Times New Roman" w:cs="Times New Roman"/>
              </w:rPr>
              <w:t>4.4</w:t>
            </w:r>
          </w:p>
        </w:tc>
        <w:tc>
          <w:tcPr>
            <w:tcW w:w="432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Coordinates and basis</w:t>
            </w:r>
          </w:p>
        </w:tc>
        <w:tc>
          <w:tcPr>
            <w:tcW w:w="225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1-5, 7-11</w:t>
            </w:r>
          </w:p>
        </w:tc>
        <w:tc>
          <w:tcPr>
            <w:tcW w:w="2515" w:type="dxa"/>
            <w:tcBorders>
              <w:lef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1-5, 7, 7-11, 16, 17, 20</w:t>
            </w:r>
          </w:p>
        </w:tc>
      </w:tr>
      <w:tr w:rsidR="006C2910" w:rsidRPr="00054B53" w:rsidTr="00D41569">
        <w:trPr>
          <w:trHeight w:val="270"/>
        </w:trPr>
        <w:tc>
          <w:tcPr>
            <w:tcW w:w="1232" w:type="dxa"/>
            <w:tcBorders>
              <w:right w:val="single" w:sz="4" w:space="0" w:color="000000"/>
            </w:tcBorders>
          </w:tcPr>
          <w:p w:rsidR="006C2910" w:rsidRPr="00054B53" w:rsidRDefault="00054B53" w:rsidP="00D41569">
            <w:pPr>
              <w:pStyle w:val="TableParagraph"/>
              <w:ind w:left="0"/>
              <w:jc w:val="center"/>
              <w:rPr>
                <w:rFonts w:ascii="Times New Roman" w:hAnsi="Times New Roman" w:cs="Times New Roman"/>
              </w:rPr>
            </w:pPr>
            <w:r w:rsidRPr="00054B53">
              <w:rPr>
                <w:rFonts w:ascii="Times New Roman" w:hAnsi="Times New Roman" w:cs="Times New Roman"/>
              </w:rPr>
              <w:t>4.5</w:t>
            </w:r>
          </w:p>
        </w:tc>
        <w:tc>
          <w:tcPr>
            <w:tcW w:w="432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Dimension</w:t>
            </w:r>
          </w:p>
        </w:tc>
        <w:tc>
          <w:tcPr>
            <w:tcW w:w="225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1, 3, 4, 8, 9, 12, 14,</w:t>
            </w:r>
            <w:r w:rsidR="00694BF4">
              <w:rPr>
                <w:rFonts w:ascii="Times New Roman" w:hAnsi="Times New Roman" w:cs="Times New Roman"/>
              </w:rPr>
              <w:t xml:space="preserve"> </w:t>
            </w:r>
            <w:r w:rsidR="00694BF4" w:rsidRPr="00054B53">
              <w:rPr>
                <w:rFonts w:ascii="Times New Roman" w:hAnsi="Times New Roman" w:cs="Times New Roman"/>
              </w:rPr>
              <w:t>19, 20</w:t>
            </w:r>
          </w:p>
        </w:tc>
        <w:tc>
          <w:tcPr>
            <w:tcW w:w="2515" w:type="dxa"/>
            <w:tcBorders>
              <w:lef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1, 3, 4, 8, 9, 12, 14,</w:t>
            </w:r>
            <w:r w:rsidR="00694BF4" w:rsidRPr="00054B53">
              <w:rPr>
                <w:rFonts w:ascii="Times New Roman" w:hAnsi="Times New Roman" w:cs="Times New Roman"/>
              </w:rPr>
              <w:t xml:space="preserve"> 22, 27</w:t>
            </w:r>
          </w:p>
        </w:tc>
      </w:tr>
      <w:tr w:rsidR="006C2910" w:rsidRPr="00054B53" w:rsidTr="00D41569">
        <w:trPr>
          <w:trHeight w:val="270"/>
        </w:trPr>
        <w:tc>
          <w:tcPr>
            <w:tcW w:w="1232" w:type="dxa"/>
            <w:tcBorders>
              <w:right w:val="single" w:sz="4" w:space="0" w:color="000000"/>
            </w:tcBorders>
          </w:tcPr>
          <w:p w:rsidR="006C2910" w:rsidRPr="00054B53" w:rsidRDefault="00054B53" w:rsidP="00D41569">
            <w:pPr>
              <w:pStyle w:val="TableParagraph"/>
              <w:ind w:left="0"/>
              <w:jc w:val="center"/>
              <w:rPr>
                <w:rFonts w:ascii="Times New Roman" w:hAnsi="Times New Roman" w:cs="Times New Roman"/>
              </w:rPr>
            </w:pPr>
            <w:r w:rsidRPr="00054B53">
              <w:rPr>
                <w:rFonts w:ascii="Times New Roman" w:hAnsi="Times New Roman" w:cs="Times New Roman"/>
              </w:rPr>
              <w:t>4.6</w:t>
            </w:r>
          </w:p>
        </w:tc>
        <w:tc>
          <w:tcPr>
            <w:tcW w:w="432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Change of basis</w:t>
            </w:r>
          </w:p>
        </w:tc>
        <w:tc>
          <w:tcPr>
            <w:tcW w:w="225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1-8, 13</w:t>
            </w:r>
          </w:p>
        </w:tc>
        <w:tc>
          <w:tcPr>
            <w:tcW w:w="2515" w:type="dxa"/>
            <w:tcBorders>
              <w:lef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1-3, 6-8, 9</w:t>
            </w:r>
          </w:p>
        </w:tc>
      </w:tr>
      <w:tr w:rsidR="006C2910" w:rsidRPr="00054B53" w:rsidTr="00D41569">
        <w:trPr>
          <w:trHeight w:val="270"/>
        </w:trPr>
        <w:tc>
          <w:tcPr>
            <w:tcW w:w="1232" w:type="dxa"/>
            <w:tcBorders>
              <w:right w:val="single" w:sz="4" w:space="0" w:color="000000"/>
            </w:tcBorders>
          </w:tcPr>
          <w:p w:rsidR="006C2910" w:rsidRPr="00054B53" w:rsidRDefault="00054B53" w:rsidP="00D41569">
            <w:pPr>
              <w:pStyle w:val="TableParagraph"/>
              <w:ind w:left="0"/>
              <w:jc w:val="center"/>
              <w:rPr>
                <w:rFonts w:ascii="Times New Roman" w:hAnsi="Times New Roman" w:cs="Times New Roman"/>
              </w:rPr>
            </w:pPr>
            <w:r w:rsidRPr="00054B53">
              <w:rPr>
                <w:rFonts w:ascii="Times New Roman" w:hAnsi="Times New Roman" w:cs="Times New Roman"/>
              </w:rPr>
              <w:t>4.7</w:t>
            </w:r>
          </w:p>
        </w:tc>
        <w:tc>
          <w:tcPr>
            <w:tcW w:w="432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Row space, column space, and null space</w:t>
            </w:r>
          </w:p>
        </w:tc>
        <w:tc>
          <w:tcPr>
            <w:tcW w:w="225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1-6, 11, 12,</w:t>
            </w:r>
            <w:r w:rsidRPr="00054B53">
              <w:rPr>
                <w:rFonts w:ascii="Times New Roman" w:hAnsi="Times New Roman" w:cs="Times New Roman"/>
                <w:spacing w:val="52"/>
              </w:rPr>
              <w:t xml:space="preserve"> </w:t>
            </w:r>
            <w:r w:rsidRPr="00054B53">
              <w:rPr>
                <w:rFonts w:ascii="Times New Roman" w:hAnsi="Times New Roman" w:cs="Times New Roman"/>
              </w:rPr>
              <w:t>16</w:t>
            </w:r>
          </w:p>
        </w:tc>
        <w:tc>
          <w:tcPr>
            <w:tcW w:w="2515" w:type="dxa"/>
            <w:tcBorders>
              <w:lef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1, 3, 5, 8, 9, 14, 16, 24</w:t>
            </w:r>
          </w:p>
        </w:tc>
      </w:tr>
      <w:tr w:rsidR="006C2910" w:rsidRPr="00054B53" w:rsidTr="00D41569">
        <w:trPr>
          <w:trHeight w:val="252"/>
        </w:trPr>
        <w:tc>
          <w:tcPr>
            <w:tcW w:w="1232" w:type="dxa"/>
            <w:tcBorders>
              <w:right w:val="single" w:sz="4" w:space="0" w:color="000000"/>
            </w:tcBorders>
          </w:tcPr>
          <w:p w:rsidR="006C2910" w:rsidRPr="00054B53" w:rsidRDefault="00054B53" w:rsidP="00D41569">
            <w:pPr>
              <w:pStyle w:val="TableParagraph"/>
              <w:spacing w:line="232" w:lineRule="exact"/>
              <w:ind w:left="0"/>
              <w:jc w:val="center"/>
              <w:rPr>
                <w:rFonts w:ascii="Times New Roman" w:hAnsi="Times New Roman" w:cs="Times New Roman"/>
              </w:rPr>
            </w:pPr>
            <w:r w:rsidRPr="00054B53">
              <w:rPr>
                <w:rFonts w:ascii="Times New Roman" w:hAnsi="Times New Roman" w:cs="Times New Roman"/>
              </w:rPr>
              <w:t>4.8</w:t>
            </w:r>
          </w:p>
        </w:tc>
        <w:tc>
          <w:tcPr>
            <w:tcW w:w="4320" w:type="dxa"/>
            <w:tcBorders>
              <w:left w:val="single" w:sz="4" w:space="0" w:color="000000"/>
              <w:right w:val="single" w:sz="4" w:space="0" w:color="000000"/>
            </w:tcBorders>
          </w:tcPr>
          <w:p w:rsidR="006C2910" w:rsidRPr="00054B53" w:rsidRDefault="00054B53">
            <w:pPr>
              <w:pStyle w:val="TableParagraph"/>
              <w:spacing w:line="232" w:lineRule="exact"/>
              <w:rPr>
                <w:rFonts w:ascii="Times New Roman" w:hAnsi="Times New Roman" w:cs="Times New Roman"/>
              </w:rPr>
            </w:pPr>
            <w:r w:rsidRPr="00054B53">
              <w:rPr>
                <w:rFonts w:ascii="Times New Roman" w:hAnsi="Times New Roman" w:cs="Times New Roman"/>
              </w:rPr>
              <w:t>Rank and nullity</w:t>
            </w:r>
          </w:p>
        </w:tc>
        <w:tc>
          <w:tcPr>
            <w:tcW w:w="2250" w:type="dxa"/>
            <w:tcBorders>
              <w:left w:val="single" w:sz="4" w:space="0" w:color="000000"/>
              <w:right w:val="single" w:sz="4" w:space="0" w:color="000000"/>
            </w:tcBorders>
          </w:tcPr>
          <w:p w:rsidR="006C2910" w:rsidRPr="00054B53" w:rsidRDefault="00054B53">
            <w:pPr>
              <w:pStyle w:val="TableParagraph"/>
              <w:spacing w:line="232" w:lineRule="exact"/>
              <w:rPr>
                <w:rFonts w:ascii="Times New Roman" w:hAnsi="Times New Roman" w:cs="Times New Roman"/>
              </w:rPr>
            </w:pPr>
            <w:r w:rsidRPr="00054B53">
              <w:rPr>
                <w:rFonts w:ascii="Times New Roman" w:hAnsi="Times New Roman" w:cs="Times New Roman"/>
              </w:rPr>
              <w:t>1-5, 7, 9, 13, 17, 18</w:t>
            </w:r>
          </w:p>
        </w:tc>
        <w:tc>
          <w:tcPr>
            <w:tcW w:w="2515" w:type="dxa"/>
            <w:tcBorders>
              <w:left w:val="single" w:sz="4" w:space="0" w:color="000000"/>
            </w:tcBorders>
          </w:tcPr>
          <w:p w:rsidR="006C2910" w:rsidRPr="00054B53" w:rsidRDefault="00054B53">
            <w:pPr>
              <w:pStyle w:val="TableParagraph"/>
              <w:spacing w:line="232" w:lineRule="exact"/>
              <w:rPr>
                <w:rFonts w:ascii="Times New Roman" w:hAnsi="Times New Roman" w:cs="Times New Roman"/>
              </w:rPr>
            </w:pPr>
            <w:r w:rsidRPr="00054B53">
              <w:rPr>
                <w:rFonts w:ascii="Times New Roman" w:hAnsi="Times New Roman" w:cs="Times New Roman"/>
              </w:rPr>
              <w:t>1-6, 9, 15, 18, 19, 27</w:t>
            </w:r>
          </w:p>
        </w:tc>
      </w:tr>
      <w:tr w:rsidR="006C2910" w:rsidRPr="00054B53" w:rsidTr="00D41569">
        <w:trPr>
          <w:trHeight w:val="289"/>
        </w:trPr>
        <w:tc>
          <w:tcPr>
            <w:tcW w:w="1232" w:type="dxa"/>
            <w:tcBorders>
              <w:right w:val="single" w:sz="4" w:space="0" w:color="000000"/>
            </w:tcBorders>
          </w:tcPr>
          <w:p w:rsidR="006C2910" w:rsidRPr="00054B53" w:rsidRDefault="00054B53" w:rsidP="00D41569">
            <w:pPr>
              <w:pStyle w:val="TableParagraph"/>
              <w:spacing w:line="270" w:lineRule="exact"/>
              <w:ind w:left="0"/>
              <w:jc w:val="center"/>
              <w:rPr>
                <w:rFonts w:ascii="Times New Roman" w:hAnsi="Times New Roman" w:cs="Times New Roman"/>
              </w:rPr>
            </w:pPr>
            <w:r w:rsidRPr="00054B53">
              <w:rPr>
                <w:rFonts w:ascii="Times New Roman" w:hAnsi="Times New Roman" w:cs="Times New Roman"/>
              </w:rPr>
              <w:t>4.9</w:t>
            </w:r>
          </w:p>
        </w:tc>
        <w:tc>
          <w:tcPr>
            <w:tcW w:w="4320" w:type="dxa"/>
            <w:tcBorders>
              <w:left w:val="single" w:sz="4" w:space="0" w:color="000000"/>
              <w:right w:val="single" w:sz="4" w:space="0" w:color="000000"/>
            </w:tcBorders>
          </w:tcPr>
          <w:p w:rsidR="006C2910" w:rsidRPr="00054B53" w:rsidRDefault="00054B53">
            <w:pPr>
              <w:pStyle w:val="TableParagraph"/>
              <w:spacing w:line="270" w:lineRule="exact"/>
              <w:rPr>
                <w:rFonts w:ascii="Times New Roman" w:hAnsi="Times New Roman" w:cs="Times New Roman"/>
                <w:i/>
                <w:sz w:val="16"/>
              </w:rPr>
            </w:pPr>
            <w:r w:rsidRPr="00054B53">
              <w:rPr>
                <w:rFonts w:ascii="Times New Roman" w:hAnsi="Times New Roman" w:cs="Times New Roman"/>
              </w:rPr>
              <w:t>Matrix transformations from R</w:t>
            </w:r>
            <w:r w:rsidRPr="00054B53">
              <w:rPr>
                <w:rFonts w:ascii="Times New Roman" w:hAnsi="Times New Roman" w:cs="Times New Roman"/>
                <w:position w:val="8"/>
                <w:sz w:val="16"/>
              </w:rPr>
              <w:t xml:space="preserve">2 </w:t>
            </w:r>
            <w:r w:rsidRPr="00054B53">
              <w:rPr>
                <w:rFonts w:ascii="Times New Roman" w:hAnsi="Times New Roman" w:cs="Times New Roman"/>
              </w:rPr>
              <w:t>to R</w:t>
            </w:r>
            <w:r w:rsidRPr="00054B53">
              <w:rPr>
                <w:rFonts w:ascii="Times New Roman" w:hAnsi="Times New Roman" w:cs="Times New Roman"/>
                <w:position w:val="8"/>
                <w:sz w:val="16"/>
              </w:rPr>
              <w:t xml:space="preserve">3 </w:t>
            </w:r>
            <w:r w:rsidRPr="00054B53">
              <w:rPr>
                <w:rFonts w:ascii="Times New Roman" w:hAnsi="Times New Roman" w:cs="Times New Roman"/>
              </w:rPr>
              <w:t>(R</w:t>
            </w:r>
            <w:r w:rsidRPr="00054B53">
              <w:rPr>
                <w:rFonts w:ascii="Times New Roman" w:hAnsi="Times New Roman" w:cs="Times New Roman"/>
                <w:i/>
                <w:position w:val="8"/>
                <w:sz w:val="16"/>
              </w:rPr>
              <w:t>n</w:t>
            </w:r>
            <w:r w:rsidR="00694BF4" w:rsidRPr="00054B53">
              <w:rPr>
                <w:rFonts w:ascii="Times New Roman" w:hAnsi="Times New Roman" w:cs="Times New Roman"/>
                <w:w w:val="105"/>
              </w:rPr>
              <w:t xml:space="preserve"> to R</w:t>
            </w:r>
            <w:r w:rsidR="00694BF4" w:rsidRPr="00054B53">
              <w:rPr>
                <w:rFonts w:ascii="Times New Roman" w:hAnsi="Times New Roman" w:cs="Times New Roman"/>
                <w:i/>
                <w:w w:val="105"/>
                <w:position w:val="8"/>
                <w:sz w:val="16"/>
              </w:rPr>
              <w:t xml:space="preserve">m </w:t>
            </w:r>
            <w:r w:rsidR="00694BF4" w:rsidRPr="00054B53">
              <w:rPr>
                <w:rFonts w:ascii="Times New Roman" w:hAnsi="Times New Roman" w:cs="Times New Roman"/>
                <w:w w:val="105"/>
              </w:rPr>
              <w:t>)</w:t>
            </w:r>
          </w:p>
        </w:tc>
        <w:tc>
          <w:tcPr>
            <w:tcW w:w="2250" w:type="dxa"/>
            <w:tcBorders>
              <w:left w:val="single" w:sz="4" w:space="0" w:color="000000"/>
              <w:right w:val="single" w:sz="4" w:space="0" w:color="000000"/>
            </w:tcBorders>
          </w:tcPr>
          <w:p w:rsidR="006C2910" w:rsidRPr="00054B53" w:rsidRDefault="00054B53">
            <w:pPr>
              <w:pStyle w:val="TableParagraph"/>
              <w:spacing w:line="270" w:lineRule="exact"/>
              <w:rPr>
                <w:rFonts w:ascii="Times New Roman" w:hAnsi="Times New Roman" w:cs="Times New Roman"/>
              </w:rPr>
            </w:pPr>
            <w:r w:rsidRPr="00054B53">
              <w:rPr>
                <w:rFonts w:ascii="Times New Roman" w:hAnsi="Times New Roman" w:cs="Times New Roman"/>
              </w:rPr>
              <w:t>1, 3, 5, 7, 8, 14-16</w:t>
            </w:r>
          </w:p>
        </w:tc>
        <w:tc>
          <w:tcPr>
            <w:tcW w:w="2515" w:type="dxa"/>
            <w:tcBorders>
              <w:left w:val="single" w:sz="4" w:space="0" w:color="000000"/>
            </w:tcBorders>
          </w:tcPr>
          <w:p w:rsidR="006C2910" w:rsidRPr="00054B53" w:rsidRDefault="00054B53">
            <w:pPr>
              <w:pStyle w:val="TableParagraph"/>
              <w:spacing w:line="270" w:lineRule="exact"/>
              <w:rPr>
                <w:rFonts w:ascii="Times New Roman" w:hAnsi="Times New Roman" w:cs="Times New Roman"/>
              </w:rPr>
            </w:pPr>
            <w:r w:rsidRPr="00054B53">
              <w:rPr>
                <w:rFonts w:ascii="Times New Roman" w:hAnsi="Times New Roman" w:cs="Times New Roman"/>
              </w:rPr>
              <w:t>1, 3, 5, 7, 8, 14-16</w:t>
            </w:r>
          </w:p>
        </w:tc>
      </w:tr>
      <w:tr w:rsidR="006C2910" w:rsidRPr="00054B53" w:rsidTr="0011151A">
        <w:trPr>
          <w:trHeight w:val="504"/>
        </w:trPr>
        <w:tc>
          <w:tcPr>
            <w:tcW w:w="1232" w:type="dxa"/>
            <w:tcBorders>
              <w:bottom w:val="single" w:sz="4" w:space="0" w:color="000000"/>
              <w:right w:val="single" w:sz="4" w:space="0" w:color="000000"/>
            </w:tcBorders>
          </w:tcPr>
          <w:p w:rsidR="006C2910" w:rsidRPr="00054B53" w:rsidRDefault="00054B53" w:rsidP="00D41569">
            <w:pPr>
              <w:pStyle w:val="TableParagraph"/>
              <w:spacing w:line="234" w:lineRule="exact"/>
              <w:ind w:left="0"/>
              <w:jc w:val="center"/>
              <w:rPr>
                <w:rFonts w:ascii="Times New Roman" w:hAnsi="Times New Roman" w:cs="Times New Roman"/>
              </w:rPr>
            </w:pPr>
            <w:r w:rsidRPr="00054B53">
              <w:rPr>
                <w:rFonts w:ascii="Times New Roman" w:hAnsi="Times New Roman" w:cs="Times New Roman"/>
              </w:rPr>
              <w:t>4.10</w:t>
            </w:r>
          </w:p>
        </w:tc>
        <w:tc>
          <w:tcPr>
            <w:tcW w:w="4320" w:type="dxa"/>
            <w:tcBorders>
              <w:left w:val="single" w:sz="4" w:space="0" w:color="000000"/>
              <w:bottom w:val="single" w:sz="4" w:space="0" w:color="000000"/>
              <w:right w:val="single" w:sz="4" w:space="0" w:color="000000"/>
            </w:tcBorders>
          </w:tcPr>
          <w:p w:rsidR="006C2910" w:rsidRPr="00054B53" w:rsidRDefault="00054B53">
            <w:pPr>
              <w:pStyle w:val="TableParagraph"/>
              <w:spacing w:line="234" w:lineRule="exact"/>
              <w:rPr>
                <w:rFonts w:ascii="Times New Roman" w:hAnsi="Times New Roman" w:cs="Times New Roman"/>
              </w:rPr>
            </w:pPr>
            <w:r w:rsidRPr="00054B53">
              <w:rPr>
                <w:rFonts w:ascii="Times New Roman" w:hAnsi="Times New Roman" w:cs="Times New Roman"/>
              </w:rPr>
              <w:t>Properties of matrix transformations</w:t>
            </w:r>
          </w:p>
        </w:tc>
        <w:tc>
          <w:tcPr>
            <w:tcW w:w="2250" w:type="dxa"/>
            <w:tcBorders>
              <w:left w:val="single" w:sz="4" w:space="0" w:color="000000"/>
              <w:bottom w:val="single" w:sz="4" w:space="0" w:color="000000"/>
              <w:right w:val="single" w:sz="4" w:space="0" w:color="000000"/>
            </w:tcBorders>
          </w:tcPr>
          <w:p w:rsidR="006C2910" w:rsidRPr="00054B53" w:rsidRDefault="00054B53">
            <w:pPr>
              <w:pStyle w:val="TableParagraph"/>
              <w:spacing w:line="234" w:lineRule="exact"/>
              <w:rPr>
                <w:rFonts w:ascii="Times New Roman" w:hAnsi="Times New Roman" w:cs="Times New Roman"/>
              </w:rPr>
            </w:pPr>
            <w:r w:rsidRPr="00054B53">
              <w:rPr>
                <w:rFonts w:ascii="Times New Roman" w:hAnsi="Times New Roman" w:cs="Times New Roman"/>
              </w:rPr>
              <w:t>1, 3, 5,</w:t>
            </w:r>
            <w:r w:rsidRPr="00054B53">
              <w:rPr>
                <w:rFonts w:ascii="Times New Roman" w:hAnsi="Times New Roman" w:cs="Times New Roman"/>
                <w:spacing w:val="52"/>
              </w:rPr>
              <w:t xml:space="preserve"> </w:t>
            </w:r>
            <w:r w:rsidRPr="00054B53">
              <w:rPr>
                <w:rFonts w:ascii="Times New Roman" w:hAnsi="Times New Roman" w:cs="Times New Roman"/>
              </w:rPr>
              <w:t>11</w:t>
            </w:r>
          </w:p>
        </w:tc>
        <w:tc>
          <w:tcPr>
            <w:tcW w:w="2515" w:type="dxa"/>
            <w:tcBorders>
              <w:left w:val="single" w:sz="4" w:space="0" w:color="000000"/>
              <w:bottom w:val="single" w:sz="4" w:space="0" w:color="000000"/>
            </w:tcBorders>
          </w:tcPr>
          <w:p w:rsidR="006C2910" w:rsidRPr="00054B53" w:rsidRDefault="00054B53">
            <w:pPr>
              <w:pStyle w:val="TableParagraph"/>
              <w:spacing w:line="234" w:lineRule="exact"/>
              <w:rPr>
                <w:rFonts w:ascii="Times New Roman" w:hAnsi="Times New Roman" w:cs="Times New Roman"/>
              </w:rPr>
            </w:pPr>
            <w:r w:rsidRPr="00054B53">
              <w:rPr>
                <w:rFonts w:ascii="Times New Roman" w:hAnsi="Times New Roman" w:cs="Times New Roman"/>
              </w:rPr>
              <w:t>5, 10, 11,</w:t>
            </w:r>
            <w:r w:rsidRPr="00054B53">
              <w:rPr>
                <w:rFonts w:ascii="Times New Roman" w:hAnsi="Times New Roman" w:cs="Times New Roman"/>
                <w:spacing w:val="52"/>
              </w:rPr>
              <w:t xml:space="preserve"> </w:t>
            </w:r>
            <w:r w:rsidRPr="00054B53">
              <w:rPr>
                <w:rFonts w:ascii="Times New Roman" w:hAnsi="Times New Roman" w:cs="Times New Roman"/>
              </w:rPr>
              <w:t>13</w:t>
            </w:r>
          </w:p>
        </w:tc>
      </w:tr>
      <w:tr w:rsidR="0011151A" w:rsidRPr="00054B53" w:rsidTr="0011151A">
        <w:trPr>
          <w:trHeight w:val="20"/>
        </w:trPr>
        <w:tc>
          <w:tcPr>
            <w:tcW w:w="1232" w:type="dxa"/>
            <w:tcBorders>
              <w:top w:val="single" w:sz="4" w:space="0" w:color="000000"/>
              <w:right w:val="single" w:sz="4" w:space="0" w:color="000000"/>
            </w:tcBorders>
          </w:tcPr>
          <w:p w:rsidR="0011151A" w:rsidRPr="00054B53" w:rsidRDefault="0011151A" w:rsidP="0011151A">
            <w:pPr>
              <w:pStyle w:val="TableParagraph"/>
              <w:spacing w:line="250" w:lineRule="exact"/>
              <w:ind w:left="0"/>
              <w:jc w:val="center"/>
              <w:rPr>
                <w:rFonts w:ascii="Times New Roman" w:hAnsi="Times New Roman" w:cs="Times New Roman"/>
              </w:rPr>
            </w:pPr>
            <w:r w:rsidRPr="00054B53">
              <w:rPr>
                <w:rFonts w:ascii="Times New Roman" w:hAnsi="Times New Roman" w:cs="Times New Roman"/>
              </w:rPr>
              <w:t>5.1</w:t>
            </w:r>
          </w:p>
        </w:tc>
        <w:tc>
          <w:tcPr>
            <w:tcW w:w="4320" w:type="dxa"/>
            <w:tcBorders>
              <w:top w:val="single" w:sz="4" w:space="0" w:color="000000"/>
              <w:left w:val="single" w:sz="4" w:space="0" w:color="000000"/>
              <w:right w:val="single" w:sz="4" w:space="0" w:color="000000"/>
            </w:tcBorders>
          </w:tcPr>
          <w:p w:rsidR="0011151A" w:rsidRPr="00054B53" w:rsidRDefault="0011151A" w:rsidP="0011151A">
            <w:pPr>
              <w:pStyle w:val="TableParagraph"/>
              <w:spacing w:line="250" w:lineRule="exact"/>
              <w:rPr>
                <w:rFonts w:ascii="Times New Roman" w:hAnsi="Times New Roman" w:cs="Times New Roman"/>
              </w:rPr>
            </w:pPr>
            <w:r w:rsidRPr="00054B53">
              <w:rPr>
                <w:rFonts w:ascii="Times New Roman" w:hAnsi="Times New Roman" w:cs="Times New Roman"/>
              </w:rPr>
              <w:t>Eigenvalues and eigenvectors</w:t>
            </w:r>
          </w:p>
        </w:tc>
        <w:tc>
          <w:tcPr>
            <w:tcW w:w="2250" w:type="dxa"/>
            <w:tcBorders>
              <w:top w:val="single" w:sz="4" w:space="0" w:color="000000"/>
              <w:left w:val="single" w:sz="4" w:space="0" w:color="000000"/>
              <w:right w:val="single" w:sz="4" w:space="0" w:color="000000"/>
            </w:tcBorders>
          </w:tcPr>
          <w:p w:rsidR="0011151A" w:rsidRPr="00054B53" w:rsidRDefault="0011151A" w:rsidP="0011151A">
            <w:pPr>
              <w:pStyle w:val="TableParagraph"/>
              <w:spacing w:line="250" w:lineRule="exact"/>
              <w:rPr>
                <w:rFonts w:ascii="Times New Roman" w:hAnsi="Times New Roman" w:cs="Times New Roman"/>
              </w:rPr>
            </w:pPr>
            <w:r w:rsidRPr="00054B53">
              <w:rPr>
                <w:rFonts w:ascii="Times New Roman" w:hAnsi="Times New Roman" w:cs="Times New Roman"/>
              </w:rPr>
              <w:t>1-7, 13, 16, 18, 19, 28</w:t>
            </w:r>
          </w:p>
        </w:tc>
        <w:tc>
          <w:tcPr>
            <w:tcW w:w="2515" w:type="dxa"/>
            <w:tcBorders>
              <w:top w:val="single" w:sz="4" w:space="0" w:color="000000"/>
              <w:left w:val="single" w:sz="4" w:space="0" w:color="000000"/>
            </w:tcBorders>
          </w:tcPr>
          <w:p w:rsidR="0011151A" w:rsidRPr="00054B53" w:rsidRDefault="0011151A" w:rsidP="0011151A">
            <w:pPr>
              <w:pStyle w:val="TableParagraph"/>
              <w:spacing w:line="250" w:lineRule="exact"/>
              <w:rPr>
                <w:rFonts w:ascii="Times New Roman" w:hAnsi="Times New Roman" w:cs="Times New Roman"/>
              </w:rPr>
            </w:pPr>
            <w:r w:rsidRPr="00054B53">
              <w:rPr>
                <w:rFonts w:ascii="Times New Roman" w:hAnsi="Times New Roman" w:cs="Times New Roman"/>
              </w:rPr>
              <w:t>1-6, 21, 24, 28, 29</w:t>
            </w:r>
          </w:p>
        </w:tc>
      </w:tr>
      <w:tr w:rsidR="006C2910" w:rsidRPr="00054B53" w:rsidTr="0011151A">
        <w:trPr>
          <w:trHeight w:val="720"/>
        </w:trPr>
        <w:tc>
          <w:tcPr>
            <w:tcW w:w="1232" w:type="dxa"/>
            <w:tcBorders>
              <w:bottom w:val="single" w:sz="4" w:space="0" w:color="000000"/>
              <w:right w:val="single" w:sz="4" w:space="0" w:color="000000"/>
            </w:tcBorders>
          </w:tcPr>
          <w:p w:rsidR="006C2910" w:rsidRPr="00054B53" w:rsidRDefault="00054B53" w:rsidP="00D41569">
            <w:pPr>
              <w:pStyle w:val="TableParagraph"/>
              <w:spacing w:line="272" w:lineRule="exact"/>
              <w:ind w:left="0"/>
              <w:jc w:val="center"/>
              <w:rPr>
                <w:rFonts w:ascii="Times New Roman" w:hAnsi="Times New Roman" w:cs="Times New Roman"/>
              </w:rPr>
            </w:pPr>
            <w:r w:rsidRPr="00054B53">
              <w:rPr>
                <w:rFonts w:ascii="Times New Roman" w:hAnsi="Times New Roman" w:cs="Times New Roman"/>
              </w:rPr>
              <w:t>5.2</w:t>
            </w:r>
          </w:p>
        </w:tc>
        <w:tc>
          <w:tcPr>
            <w:tcW w:w="4320" w:type="dxa"/>
            <w:tcBorders>
              <w:left w:val="single" w:sz="4" w:space="0" w:color="000000"/>
              <w:bottom w:val="single" w:sz="4" w:space="0" w:color="000000"/>
              <w:right w:val="single" w:sz="4" w:space="0" w:color="000000"/>
            </w:tcBorders>
          </w:tcPr>
          <w:p w:rsidR="006C2910" w:rsidRPr="00054B53" w:rsidRDefault="00054B53">
            <w:pPr>
              <w:pStyle w:val="TableParagraph"/>
              <w:spacing w:line="272" w:lineRule="exact"/>
              <w:rPr>
                <w:rFonts w:ascii="Times New Roman" w:hAnsi="Times New Roman" w:cs="Times New Roman"/>
              </w:rPr>
            </w:pPr>
            <w:r w:rsidRPr="00054B53">
              <w:rPr>
                <w:rFonts w:ascii="Times New Roman" w:hAnsi="Times New Roman" w:cs="Times New Roman"/>
              </w:rPr>
              <w:t>Diagonalization</w:t>
            </w:r>
          </w:p>
        </w:tc>
        <w:tc>
          <w:tcPr>
            <w:tcW w:w="2250" w:type="dxa"/>
            <w:tcBorders>
              <w:left w:val="single" w:sz="4" w:space="0" w:color="000000"/>
              <w:bottom w:val="single" w:sz="4" w:space="0" w:color="000000"/>
              <w:right w:val="single" w:sz="4" w:space="0" w:color="000000"/>
            </w:tcBorders>
          </w:tcPr>
          <w:p w:rsidR="006C2910" w:rsidRPr="00054B53" w:rsidRDefault="00054B53" w:rsidP="0011151A">
            <w:pPr>
              <w:pStyle w:val="TableParagraph"/>
              <w:spacing w:line="271" w:lineRule="exact"/>
              <w:rPr>
                <w:rFonts w:ascii="Times New Roman" w:hAnsi="Times New Roman" w:cs="Times New Roman"/>
              </w:rPr>
            </w:pPr>
            <w:r w:rsidRPr="00054B53">
              <w:rPr>
                <w:rFonts w:ascii="Times New Roman" w:hAnsi="Times New Roman" w:cs="Times New Roman"/>
              </w:rPr>
              <w:t>3,  5,  6,  7,  9,  11,</w:t>
            </w:r>
            <w:r w:rsidRPr="00054B53">
              <w:rPr>
                <w:rFonts w:ascii="Times New Roman" w:hAnsi="Times New Roman" w:cs="Times New Roman"/>
                <w:spacing w:val="53"/>
              </w:rPr>
              <w:t xml:space="preserve"> </w:t>
            </w:r>
            <w:r w:rsidRPr="00054B53">
              <w:rPr>
                <w:rFonts w:ascii="Times New Roman" w:hAnsi="Times New Roman" w:cs="Times New Roman"/>
              </w:rPr>
              <w:t>13,</w:t>
            </w:r>
            <w:r w:rsidR="0011151A">
              <w:rPr>
                <w:rFonts w:ascii="Times New Roman" w:hAnsi="Times New Roman" w:cs="Times New Roman"/>
              </w:rPr>
              <w:t xml:space="preserve"> </w:t>
            </w:r>
            <w:r w:rsidRPr="00054B53">
              <w:rPr>
                <w:rFonts w:ascii="Times New Roman" w:hAnsi="Times New Roman" w:cs="Times New Roman"/>
              </w:rPr>
              <w:t>15, 17, 23,</w:t>
            </w:r>
            <w:r w:rsidRPr="00054B53">
              <w:rPr>
                <w:rFonts w:ascii="Times New Roman" w:hAnsi="Times New Roman" w:cs="Times New Roman"/>
                <w:spacing w:val="52"/>
              </w:rPr>
              <w:t xml:space="preserve"> </w:t>
            </w:r>
            <w:r w:rsidRPr="00054B53">
              <w:rPr>
                <w:rFonts w:ascii="Times New Roman" w:hAnsi="Times New Roman" w:cs="Times New Roman"/>
              </w:rPr>
              <w:t>24</w:t>
            </w:r>
          </w:p>
        </w:tc>
        <w:tc>
          <w:tcPr>
            <w:tcW w:w="2515" w:type="dxa"/>
            <w:tcBorders>
              <w:left w:val="single" w:sz="4" w:space="0" w:color="000000"/>
              <w:bottom w:val="single" w:sz="4" w:space="0" w:color="000000"/>
            </w:tcBorders>
          </w:tcPr>
          <w:p w:rsidR="006C2910" w:rsidRPr="00054B53" w:rsidRDefault="00054B53" w:rsidP="0011151A">
            <w:pPr>
              <w:pStyle w:val="TableParagraph"/>
              <w:spacing w:line="271" w:lineRule="exact"/>
              <w:rPr>
                <w:rFonts w:ascii="Times New Roman" w:hAnsi="Times New Roman" w:cs="Times New Roman"/>
              </w:rPr>
            </w:pPr>
            <w:r w:rsidRPr="00054B53">
              <w:rPr>
                <w:rFonts w:ascii="Times New Roman" w:hAnsi="Times New Roman" w:cs="Times New Roman"/>
              </w:rPr>
              <w:t>3, 5, 9,11, 14,15,</w:t>
            </w:r>
            <w:r w:rsidRPr="00054B53">
              <w:rPr>
                <w:rFonts w:ascii="Times New Roman" w:hAnsi="Times New Roman" w:cs="Times New Roman"/>
                <w:spacing w:val="51"/>
              </w:rPr>
              <w:t xml:space="preserve"> </w:t>
            </w:r>
            <w:r w:rsidRPr="00054B53">
              <w:rPr>
                <w:rFonts w:ascii="Times New Roman" w:hAnsi="Times New Roman" w:cs="Times New Roman"/>
              </w:rPr>
              <w:t>17,</w:t>
            </w:r>
            <w:r w:rsidR="0011151A">
              <w:rPr>
                <w:rFonts w:ascii="Times New Roman" w:hAnsi="Times New Roman" w:cs="Times New Roman"/>
              </w:rPr>
              <w:t xml:space="preserve"> </w:t>
            </w:r>
            <w:r w:rsidRPr="00054B53">
              <w:rPr>
                <w:rFonts w:ascii="Times New Roman" w:hAnsi="Times New Roman" w:cs="Times New Roman"/>
              </w:rPr>
              <w:t>20, 21, 35</w:t>
            </w:r>
          </w:p>
        </w:tc>
      </w:tr>
      <w:tr w:rsidR="006C2910" w:rsidRPr="00054B53" w:rsidTr="00D41569">
        <w:trPr>
          <w:trHeight w:val="269"/>
        </w:trPr>
        <w:tc>
          <w:tcPr>
            <w:tcW w:w="1232" w:type="dxa"/>
            <w:tcBorders>
              <w:top w:val="single" w:sz="4" w:space="0" w:color="000000"/>
              <w:right w:val="single" w:sz="4" w:space="0" w:color="000000"/>
            </w:tcBorders>
          </w:tcPr>
          <w:p w:rsidR="006C2910" w:rsidRPr="00054B53" w:rsidRDefault="00054B53" w:rsidP="00D41569">
            <w:pPr>
              <w:pStyle w:val="TableParagraph"/>
              <w:spacing w:line="250" w:lineRule="exact"/>
              <w:ind w:left="0"/>
              <w:jc w:val="center"/>
              <w:rPr>
                <w:rFonts w:ascii="Times New Roman" w:hAnsi="Times New Roman" w:cs="Times New Roman"/>
              </w:rPr>
            </w:pPr>
            <w:r w:rsidRPr="00054B53">
              <w:rPr>
                <w:rFonts w:ascii="Times New Roman" w:hAnsi="Times New Roman" w:cs="Times New Roman"/>
              </w:rPr>
              <w:t>8.1</w:t>
            </w:r>
          </w:p>
        </w:tc>
        <w:tc>
          <w:tcPr>
            <w:tcW w:w="4320" w:type="dxa"/>
            <w:tcBorders>
              <w:top w:val="single" w:sz="4" w:space="0" w:color="000000"/>
              <w:left w:val="single" w:sz="4" w:space="0" w:color="000000"/>
              <w:right w:val="single" w:sz="4" w:space="0" w:color="000000"/>
            </w:tcBorders>
          </w:tcPr>
          <w:p w:rsidR="006C2910" w:rsidRPr="00054B53" w:rsidRDefault="00054B53">
            <w:pPr>
              <w:pStyle w:val="TableParagraph"/>
              <w:spacing w:line="250" w:lineRule="exact"/>
              <w:rPr>
                <w:rFonts w:ascii="Times New Roman" w:hAnsi="Times New Roman" w:cs="Times New Roman"/>
              </w:rPr>
            </w:pPr>
            <w:r w:rsidRPr="00054B53">
              <w:rPr>
                <w:rFonts w:ascii="Times New Roman" w:hAnsi="Times New Roman" w:cs="Times New Roman"/>
              </w:rPr>
              <w:t>General linear transformations</w:t>
            </w:r>
          </w:p>
        </w:tc>
        <w:tc>
          <w:tcPr>
            <w:tcW w:w="2250" w:type="dxa"/>
            <w:tcBorders>
              <w:top w:val="single" w:sz="4" w:space="0" w:color="000000"/>
              <w:left w:val="single" w:sz="4" w:space="0" w:color="000000"/>
              <w:right w:val="single" w:sz="4" w:space="0" w:color="000000"/>
            </w:tcBorders>
          </w:tcPr>
          <w:p w:rsidR="006C2910" w:rsidRPr="00054B53" w:rsidRDefault="00054B53">
            <w:pPr>
              <w:pStyle w:val="TableParagraph"/>
              <w:spacing w:line="250" w:lineRule="exact"/>
              <w:rPr>
                <w:rFonts w:ascii="Times New Roman" w:hAnsi="Times New Roman" w:cs="Times New Roman"/>
              </w:rPr>
            </w:pPr>
            <w:r w:rsidRPr="00054B53">
              <w:rPr>
                <w:rFonts w:ascii="Times New Roman" w:hAnsi="Times New Roman" w:cs="Times New Roman"/>
              </w:rPr>
              <w:t>1-11, 14, 16, 18, 20,</w:t>
            </w:r>
            <w:r w:rsidR="00694BF4">
              <w:rPr>
                <w:rFonts w:ascii="Times New Roman" w:hAnsi="Times New Roman" w:cs="Times New Roman"/>
              </w:rPr>
              <w:t xml:space="preserve"> </w:t>
            </w:r>
            <w:r w:rsidR="00694BF4" w:rsidRPr="00054B53">
              <w:rPr>
                <w:rFonts w:ascii="Times New Roman" w:hAnsi="Times New Roman" w:cs="Times New Roman"/>
              </w:rPr>
              <w:t>21, 23, 25, 29, 41</w:t>
            </w:r>
          </w:p>
        </w:tc>
        <w:tc>
          <w:tcPr>
            <w:tcW w:w="2515" w:type="dxa"/>
            <w:tcBorders>
              <w:top w:val="single" w:sz="4" w:space="0" w:color="000000"/>
              <w:left w:val="single" w:sz="4" w:space="0" w:color="000000"/>
            </w:tcBorders>
          </w:tcPr>
          <w:p w:rsidR="006C2910" w:rsidRPr="00054B53" w:rsidRDefault="00054B53">
            <w:pPr>
              <w:pStyle w:val="TableParagraph"/>
              <w:spacing w:line="250" w:lineRule="exact"/>
              <w:rPr>
                <w:rFonts w:ascii="Times New Roman" w:hAnsi="Times New Roman" w:cs="Times New Roman"/>
              </w:rPr>
            </w:pPr>
            <w:r w:rsidRPr="00054B53">
              <w:rPr>
                <w:rFonts w:ascii="Times New Roman" w:hAnsi="Times New Roman" w:cs="Times New Roman"/>
              </w:rPr>
              <w:t>1, 3, 5, 11, 14, 20, 21,</w:t>
            </w:r>
            <w:r w:rsidR="00694BF4">
              <w:rPr>
                <w:rFonts w:ascii="Times New Roman" w:hAnsi="Times New Roman" w:cs="Times New Roman"/>
              </w:rPr>
              <w:t xml:space="preserve"> </w:t>
            </w:r>
            <w:r w:rsidR="00694BF4" w:rsidRPr="00054B53">
              <w:rPr>
                <w:rFonts w:ascii="Times New Roman" w:hAnsi="Times New Roman" w:cs="Times New Roman"/>
              </w:rPr>
              <w:t>23, 25, 30</w:t>
            </w:r>
          </w:p>
        </w:tc>
      </w:tr>
      <w:tr w:rsidR="006C2910" w:rsidRPr="00054B53" w:rsidTr="00D41569">
        <w:trPr>
          <w:trHeight w:val="270"/>
        </w:trPr>
        <w:tc>
          <w:tcPr>
            <w:tcW w:w="1232" w:type="dxa"/>
            <w:tcBorders>
              <w:right w:val="single" w:sz="4" w:space="0" w:color="000000"/>
            </w:tcBorders>
          </w:tcPr>
          <w:p w:rsidR="006C2910" w:rsidRPr="00054B53" w:rsidRDefault="00054B53" w:rsidP="00D41569">
            <w:pPr>
              <w:pStyle w:val="TableParagraph"/>
              <w:ind w:left="0"/>
              <w:jc w:val="center"/>
              <w:rPr>
                <w:rFonts w:ascii="Times New Roman" w:hAnsi="Times New Roman" w:cs="Times New Roman"/>
              </w:rPr>
            </w:pPr>
            <w:r w:rsidRPr="00054B53">
              <w:rPr>
                <w:rFonts w:ascii="Times New Roman" w:hAnsi="Times New Roman" w:cs="Times New Roman"/>
              </w:rPr>
              <w:t>8.2</w:t>
            </w:r>
          </w:p>
        </w:tc>
        <w:tc>
          <w:tcPr>
            <w:tcW w:w="432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Composition</w:t>
            </w:r>
            <w:r w:rsidRPr="00054B53">
              <w:rPr>
                <w:rFonts w:ascii="Times New Roman" w:hAnsi="Times New Roman" w:cs="Times New Roman"/>
                <w:spacing w:val="-20"/>
              </w:rPr>
              <w:t xml:space="preserve"> </w:t>
            </w:r>
            <w:r w:rsidRPr="00054B53">
              <w:rPr>
                <w:rFonts w:ascii="Times New Roman" w:hAnsi="Times New Roman" w:cs="Times New Roman"/>
              </w:rPr>
              <w:t>and</w:t>
            </w:r>
            <w:r w:rsidRPr="00054B53">
              <w:rPr>
                <w:rFonts w:ascii="Times New Roman" w:hAnsi="Times New Roman" w:cs="Times New Roman"/>
                <w:spacing w:val="-20"/>
              </w:rPr>
              <w:t xml:space="preserve"> </w:t>
            </w:r>
            <w:r w:rsidRPr="00054B53">
              <w:rPr>
                <w:rFonts w:ascii="Times New Roman" w:hAnsi="Times New Roman" w:cs="Times New Roman"/>
              </w:rPr>
              <w:t>inverse</w:t>
            </w:r>
            <w:r w:rsidRPr="00054B53">
              <w:rPr>
                <w:rFonts w:ascii="Times New Roman" w:hAnsi="Times New Roman" w:cs="Times New Roman"/>
                <w:spacing w:val="-20"/>
              </w:rPr>
              <w:t xml:space="preserve"> </w:t>
            </w:r>
            <w:r w:rsidRPr="00054B53">
              <w:rPr>
                <w:rFonts w:ascii="Times New Roman" w:hAnsi="Times New Roman" w:cs="Times New Roman"/>
              </w:rPr>
              <w:t>linear</w:t>
            </w:r>
            <w:r w:rsidRPr="00054B53">
              <w:rPr>
                <w:rFonts w:ascii="Times New Roman" w:hAnsi="Times New Roman" w:cs="Times New Roman"/>
                <w:spacing w:val="-20"/>
              </w:rPr>
              <w:t xml:space="preserve"> </w:t>
            </w:r>
            <w:r w:rsidR="00694BF4">
              <w:rPr>
                <w:rFonts w:ascii="Times New Roman" w:hAnsi="Times New Roman" w:cs="Times New Roman"/>
              </w:rPr>
              <w:t>transforma</w:t>
            </w:r>
            <w:r w:rsidR="00694BF4" w:rsidRPr="00054B53">
              <w:rPr>
                <w:rFonts w:ascii="Times New Roman" w:hAnsi="Times New Roman" w:cs="Times New Roman"/>
              </w:rPr>
              <w:t>tions</w:t>
            </w:r>
          </w:p>
        </w:tc>
        <w:tc>
          <w:tcPr>
            <w:tcW w:w="225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1, 2, 5, 6, 11, 13, 15</w:t>
            </w:r>
          </w:p>
        </w:tc>
        <w:tc>
          <w:tcPr>
            <w:tcW w:w="2515" w:type="dxa"/>
            <w:tcBorders>
              <w:lef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1, 2, 3, 5, 11, 14, 17,</w:t>
            </w:r>
          </w:p>
        </w:tc>
      </w:tr>
      <w:tr w:rsidR="006C2910" w:rsidRPr="00054B53" w:rsidTr="00D41569">
        <w:trPr>
          <w:trHeight w:val="270"/>
        </w:trPr>
        <w:tc>
          <w:tcPr>
            <w:tcW w:w="1232" w:type="dxa"/>
            <w:tcBorders>
              <w:right w:val="single" w:sz="4" w:space="0" w:color="000000"/>
            </w:tcBorders>
          </w:tcPr>
          <w:p w:rsidR="006C2910" w:rsidRPr="00054B53" w:rsidRDefault="00054B53" w:rsidP="00D41569">
            <w:pPr>
              <w:pStyle w:val="TableParagraph"/>
              <w:ind w:left="0"/>
              <w:jc w:val="center"/>
              <w:rPr>
                <w:rFonts w:ascii="Times New Roman" w:hAnsi="Times New Roman" w:cs="Times New Roman"/>
              </w:rPr>
            </w:pPr>
            <w:r w:rsidRPr="00054B53">
              <w:rPr>
                <w:rFonts w:ascii="Times New Roman" w:hAnsi="Times New Roman" w:cs="Times New Roman"/>
              </w:rPr>
              <w:t>8.3</w:t>
            </w:r>
          </w:p>
        </w:tc>
        <w:tc>
          <w:tcPr>
            <w:tcW w:w="432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Isomorphism</w:t>
            </w:r>
          </w:p>
        </w:tc>
        <w:tc>
          <w:tcPr>
            <w:tcW w:w="225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1-7, 8</w:t>
            </w:r>
          </w:p>
        </w:tc>
        <w:tc>
          <w:tcPr>
            <w:tcW w:w="2515" w:type="dxa"/>
            <w:tcBorders>
              <w:lef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1-11, 17, 19</w:t>
            </w:r>
          </w:p>
        </w:tc>
      </w:tr>
      <w:tr w:rsidR="006C2910" w:rsidRPr="00054B53" w:rsidTr="00D41569">
        <w:trPr>
          <w:trHeight w:val="270"/>
        </w:trPr>
        <w:tc>
          <w:tcPr>
            <w:tcW w:w="1232" w:type="dxa"/>
            <w:tcBorders>
              <w:right w:val="single" w:sz="4" w:space="0" w:color="000000"/>
            </w:tcBorders>
          </w:tcPr>
          <w:p w:rsidR="006C2910" w:rsidRPr="00054B53" w:rsidRDefault="00054B53" w:rsidP="00D41569">
            <w:pPr>
              <w:pStyle w:val="TableParagraph"/>
              <w:ind w:left="0"/>
              <w:jc w:val="center"/>
              <w:rPr>
                <w:rFonts w:ascii="Times New Roman" w:hAnsi="Times New Roman" w:cs="Times New Roman"/>
              </w:rPr>
            </w:pPr>
            <w:r w:rsidRPr="00054B53">
              <w:rPr>
                <w:rFonts w:ascii="Times New Roman" w:hAnsi="Times New Roman" w:cs="Times New Roman"/>
              </w:rPr>
              <w:t>8.4</w:t>
            </w:r>
          </w:p>
        </w:tc>
        <w:tc>
          <w:tcPr>
            <w:tcW w:w="432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Matrices of general linear transformations</w:t>
            </w:r>
          </w:p>
        </w:tc>
        <w:tc>
          <w:tcPr>
            <w:tcW w:w="2250" w:type="dxa"/>
            <w:tcBorders>
              <w:left w:val="single" w:sz="4" w:space="0" w:color="000000"/>
              <w:righ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1, 3, 5, 6, 7, 9, 13, 16,</w:t>
            </w:r>
            <w:r w:rsidR="00694BF4">
              <w:rPr>
                <w:rFonts w:ascii="Times New Roman" w:hAnsi="Times New Roman" w:cs="Times New Roman"/>
              </w:rPr>
              <w:t xml:space="preserve"> 17</w:t>
            </w:r>
          </w:p>
        </w:tc>
        <w:tc>
          <w:tcPr>
            <w:tcW w:w="2515" w:type="dxa"/>
            <w:tcBorders>
              <w:left w:val="single" w:sz="4" w:space="0" w:color="000000"/>
            </w:tcBorders>
          </w:tcPr>
          <w:p w:rsidR="006C2910" w:rsidRPr="00054B53" w:rsidRDefault="00054B53">
            <w:pPr>
              <w:pStyle w:val="TableParagraph"/>
              <w:rPr>
                <w:rFonts w:ascii="Times New Roman" w:hAnsi="Times New Roman" w:cs="Times New Roman"/>
              </w:rPr>
            </w:pPr>
            <w:r w:rsidRPr="00054B53">
              <w:rPr>
                <w:rFonts w:ascii="Times New Roman" w:hAnsi="Times New Roman" w:cs="Times New Roman"/>
              </w:rPr>
              <w:t>1, 3, 6, 7, 9, 10, 14, 17</w:t>
            </w:r>
          </w:p>
        </w:tc>
      </w:tr>
      <w:tr w:rsidR="006C2910" w:rsidRPr="00054B53" w:rsidTr="0011151A">
        <w:trPr>
          <w:trHeight w:val="432"/>
        </w:trPr>
        <w:tc>
          <w:tcPr>
            <w:tcW w:w="1232" w:type="dxa"/>
            <w:tcBorders>
              <w:bottom w:val="single" w:sz="4" w:space="0" w:color="000000"/>
              <w:right w:val="single" w:sz="4" w:space="0" w:color="000000"/>
            </w:tcBorders>
          </w:tcPr>
          <w:p w:rsidR="006C2910" w:rsidRPr="00054B53" w:rsidRDefault="00054B53" w:rsidP="00D41569">
            <w:pPr>
              <w:pStyle w:val="TableParagraph"/>
              <w:spacing w:line="250" w:lineRule="exact"/>
              <w:ind w:left="0"/>
              <w:jc w:val="center"/>
              <w:rPr>
                <w:rFonts w:ascii="Times New Roman" w:hAnsi="Times New Roman" w:cs="Times New Roman"/>
              </w:rPr>
            </w:pPr>
            <w:r w:rsidRPr="00054B53">
              <w:rPr>
                <w:rFonts w:ascii="Times New Roman" w:hAnsi="Times New Roman" w:cs="Times New Roman"/>
              </w:rPr>
              <w:t>8.5</w:t>
            </w:r>
          </w:p>
        </w:tc>
        <w:tc>
          <w:tcPr>
            <w:tcW w:w="4320" w:type="dxa"/>
            <w:tcBorders>
              <w:left w:val="single" w:sz="4" w:space="0" w:color="000000"/>
              <w:bottom w:val="single" w:sz="4" w:space="0" w:color="000000"/>
              <w:right w:val="single" w:sz="4" w:space="0" w:color="000000"/>
            </w:tcBorders>
          </w:tcPr>
          <w:p w:rsidR="006C2910" w:rsidRPr="00054B53" w:rsidRDefault="00054B53">
            <w:pPr>
              <w:pStyle w:val="TableParagraph"/>
              <w:spacing w:line="250" w:lineRule="exact"/>
              <w:rPr>
                <w:rFonts w:ascii="Times New Roman" w:hAnsi="Times New Roman" w:cs="Times New Roman"/>
              </w:rPr>
            </w:pPr>
            <w:r w:rsidRPr="00054B53">
              <w:rPr>
                <w:rFonts w:ascii="Times New Roman" w:hAnsi="Times New Roman" w:cs="Times New Roman"/>
              </w:rPr>
              <w:t>Similarity</w:t>
            </w:r>
          </w:p>
        </w:tc>
        <w:tc>
          <w:tcPr>
            <w:tcW w:w="2250" w:type="dxa"/>
            <w:tcBorders>
              <w:left w:val="single" w:sz="4" w:space="0" w:color="000000"/>
              <w:bottom w:val="single" w:sz="4" w:space="0" w:color="000000"/>
              <w:right w:val="single" w:sz="4" w:space="0" w:color="000000"/>
            </w:tcBorders>
          </w:tcPr>
          <w:p w:rsidR="006C2910" w:rsidRPr="00054B53" w:rsidRDefault="00054B53">
            <w:pPr>
              <w:pStyle w:val="TableParagraph"/>
              <w:spacing w:line="250" w:lineRule="exact"/>
              <w:rPr>
                <w:rFonts w:ascii="Times New Roman" w:hAnsi="Times New Roman" w:cs="Times New Roman"/>
              </w:rPr>
            </w:pPr>
            <w:r w:rsidRPr="00054B53">
              <w:rPr>
                <w:rFonts w:ascii="Times New Roman" w:hAnsi="Times New Roman" w:cs="Times New Roman"/>
              </w:rPr>
              <w:t>1, 3, 5, 11, 12</w:t>
            </w:r>
          </w:p>
        </w:tc>
        <w:tc>
          <w:tcPr>
            <w:tcW w:w="2515" w:type="dxa"/>
            <w:tcBorders>
              <w:left w:val="single" w:sz="4" w:space="0" w:color="000000"/>
              <w:bottom w:val="single" w:sz="4" w:space="0" w:color="000000"/>
            </w:tcBorders>
          </w:tcPr>
          <w:p w:rsidR="006C2910" w:rsidRPr="00054B53" w:rsidRDefault="00054B53">
            <w:pPr>
              <w:pStyle w:val="TableParagraph"/>
              <w:spacing w:line="250" w:lineRule="exact"/>
              <w:rPr>
                <w:rFonts w:ascii="Times New Roman" w:hAnsi="Times New Roman" w:cs="Times New Roman"/>
              </w:rPr>
            </w:pPr>
            <w:r w:rsidRPr="00054B53">
              <w:rPr>
                <w:rFonts w:ascii="Times New Roman" w:hAnsi="Times New Roman" w:cs="Times New Roman"/>
              </w:rPr>
              <w:t>1, 3, 6, 7, 9, 11, 14, 22</w:t>
            </w:r>
          </w:p>
        </w:tc>
      </w:tr>
    </w:tbl>
    <w:p w:rsidR="00694BF4" w:rsidRPr="00694BF4" w:rsidRDefault="00694BF4" w:rsidP="00694BF4">
      <w:pPr>
        <w:pStyle w:val="BodyText"/>
        <w:spacing w:before="171"/>
        <w:ind w:left="122"/>
        <w:rPr>
          <w:b/>
          <w:w w:val="105"/>
        </w:rPr>
      </w:pPr>
      <w:r w:rsidRPr="00694BF4">
        <w:rPr>
          <w:b/>
          <w:w w:val="105"/>
        </w:rPr>
        <w:lastRenderedPageBreak/>
        <w:t>Academic Integrity </w:t>
      </w:r>
    </w:p>
    <w:p w:rsidR="00694BF4" w:rsidRPr="00694BF4" w:rsidRDefault="00694BF4" w:rsidP="00694BF4">
      <w:pPr>
        <w:pStyle w:val="BodyText"/>
        <w:spacing w:before="171"/>
        <w:ind w:left="122"/>
        <w:rPr>
          <w:w w:val="105"/>
        </w:rPr>
      </w:pPr>
      <w:r w:rsidRPr="00694BF4">
        <w:rPr>
          <w:w w:val="105"/>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rsidR="00694BF4" w:rsidRPr="00694BF4" w:rsidRDefault="00694BF4" w:rsidP="00694BF4">
      <w:pPr>
        <w:pStyle w:val="BodyText"/>
        <w:spacing w:before="171"/>
        <w:ind w:left="122"/>
        <w:rPr>
          <w:w w:val="105"/>
        </w:rPr>
      </w:pPr>
    </w:p>
    <w:p w:rsidR="00694BF4" w:rsidRPr="00694BF4" w:rsidRDefault="00694BF4" w:rsidP="00694BF4">
      <w:pPr>
        <w:pStyle w:val="BodyText"/>
        <w:spacing w:before="171"/>
        <w:ind w:left="122"/>
        <w:rPr>
          <w:b/>
          <w:w w:val="105"/>
        </w:rPr>
      </w:pPr>
      <w:r w:rsidRPr="00694BF4">
        <w:rPr>
          <w:b/>
          <w:w w:val="105"/>
        </w:rPr>
        <w:t>Accommodations/Disabilities</w:t>
      </w:r>
    </w:p>
    <w:p w:rsidR="00694BF4" w:rsidRPr="00694BF4" w:rsidRDefault="00694BF4" w:rsidP="00694BF4">
      <w:pPr>
        <w:pStyle w:val="BodyText"/>
        <w:spacing w:before="171"/>
        <w:ind w:left="122"/>
        <w:rPr>
          <w:w w:val="105"/>
        </w:rPr>
      </w:pPr>
      <w:r w:rsidRPr="00694BF4">
        <w:rPr>
          <w:w w:val="105"/>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694BF4">
        <w:rPr>
          <w:w w:val="105"/>
        </w:rPr>
        <w:t>disAbility</w:t>
      </w:r>
      <w:proofErr w:type="spellEnd"/>
      <w:r w:rsidRPr="00694BF4">
        <w:rPr>
          <w:w w:val="105"/>
        </w:rPr>
        <w:t xml:space="preserve"> Services Office as soon as possible this semester.  The </w:t>
      </w:r>
      <w:proofErr w:type="spellStart"/>
      <w:r w:rsidRPr="00694BF4">
        <w:rPr>
          <w:w w:val="105"/>
        </w:rPr>
        <w:t>disAbility</w:t>
      </w:r>
      <w:proofErr w:type="spellEnd"/>
      <w:r w:rsidRPr="00694BF4">
        <w:rPr>
          <w:w w:val="105"/>
        </w:rPr>
        <w:t xml:space="preserve"> Services specialists will meet with you to discuss the barriers you are experiencing and explain the eligibility process for establishing academic accommodations for this course. You can reach the </w:t>
      </w:r>
      <w:proofErr w:type="spellStart"/>
      <w:r w:rsidRPr="00694BF4">
        <w:rPr>
          <w:w w:val="105"/>
        </w:rPr>
        <w:t>disAbility</w:t>
      </w:r>
      <w:proofErr w:type="spellEnd"/>
      <w:r w:rsidRPr="00694BF4">
        <w:rPr>
          <w:w w:val="105"/>
        </w:rPr>
        <w:t xml:space="preserve"> Services Office at: </w:t>
      </w:r>
      <w:hyperlink r:id="rId4" w:tgtFrame="_blank" w:history="1">
        <w:r w:rsidRPr="00694BF4">
          <w:rPr>
            <w:w w:val="105"/>
          </w:rPr>
          <w:t>disability.services@bcc.cuny.edu</w:t>
        </w:r>
      </w:hyperlink>
      <w:r w:rsidRPr="00694BF4">
        <w:rPr>
          <w:w w:val="105"/>
        </w:rPr>
        <w:t>, Loew Hall, Room 211, (718) 289-5874.</w:t>
      </w:r>
    </w:p>
    <w:p w:rsidR="00694BF4" w:rsidRPr="00694BF4" w:rsidRDefault="00694BF4" w:rsidP="00694BF4">
      <w:pPr>
        <w:pStyle w:val="BodyText"/>
        <w:spacing w:before="171"/>
        <w:ind w:left="122"/>
        <w:rPr>
          <w:w w:val="105"/>
        </w:rPr>
      </w:pPr>
    </w:p>
    <w:p w:rsidR="00694BF4" w:rsidRPr="00694BF4" w:rsidRDefault="00694BF4" w:rsidP="00694BF4">
      <w:pPr>
        <w:pStyle w:val="BodyText"/>
        <w:spacing w:before="171"/>
        <w:ind w:left="122"/>
        <w:rPr>
          <w:w w:val="105"/>
        </w:rPr>
      </w:pPr>
    </w:p>
    <w:p w:rsidR="00694BF4" w:rsidRDefault="00694BF4" w:rsidP="00694BF4">
      <w:pPr>
        <w:pStyle w:val="BodyText"/>
        <w:spacing w:before="171"/>
        <w:ind w:left="122"/>
        <w:rPr>
          <w:w w:val="105"/>
        </w:rPr>
      </w:pPr>
      <w:r w:rsidRPr="00054B53">
        <w:rPr>
          <w:w w:val="105"/>
        </w:rPr>
        <w:t>PL (06/15)</w:t>
      </w:r>
    </w:p>
    <w:p w:rsidR="00694BF4" w:rsidRPr="00694BF4" w:rsidRDefault="00407430" w:rsidP="00694BF4">
      <w:pPr>
        <w:pStyle w:val="BodyText"/>
        <w:spacing w:before="171"/>
        <w:ind w:left="122"/>
        <w:rPr>
          <w:w w:val="105"/>
        </w:rPr>
      </w:pPr>
      <w:r>
        <w:rPr>
          <w:w w:val="105"/>
        </w:rPr>
        <w:t>Last updated 01/14/2019</w:t>
      </w:r>
      <w:bookmarkStart w:id="0" w:name="_GoBack"/>
      <w:bookmarkEnd w:id="0"/>
    </w:p>
    <w:p w:rsidR="00694BF4" w:rsidRPr="00694BF4" w:rsidRDefault="00694BF4" w:rsidP="00694BF4">
      <w:pPr>
        <w:pStyle w:val="BodyText"/>
        <w:spacing w:before="171"/>
        <w:ind w:left="122"/>
        <w:rPr>
          <w:w w:val="105"/>
        </w:rPr>
      </w:pPr>
    </w:p>
    <w:p w:rsidR="00694BF4" w:rsidRPr="00694BF4" w:rsidRDefault="00694BF4">
      <w:pPr>
        <w:pStyle w:val="BodyText"/>
        <w:spacing w:before="171"/>
        <w:ind w:left="122"/>
        <w:rPr>
          <w:w w:val="105"/>
        </w:rPr>
      </w:pPr>
    </w:p>
    <w:sectPr w:rsidR="00694BF4" w:rsidRPr="00694BF4" w:rsidSect="00D41569">
      <w:type w:val="continuous"/>
      <w:pgSz w:w="12240" w:h="15840"/>
      <w:pgMar w:top="1152" w:right="864" w:bottom="115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C2910"/>
    <w:rsid w:val="00054B53"/>
    <w:rsid w:val="0011151A"/>
    <w:rsid w:val="003C683F"/>
    <w:rsid w:val="00407430"/>
    <w:rsid w:val="00694BF4"/>
    <w:rsid w:val="006C2910"/>
    <w:rsid w:val="00D4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40FC163"/>
  <w15:docId w15:val="{BDFF6B85-A56F-457F-BD74-2B175464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1" w:lineRule="exact"/>
      <w:ind w:left="1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sability.services@bc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BCC</cp:lastModifiedBy>
  <cp:revision>6</cp:revision>
  <dcterms:created xsi:type="dcterms:W3CDTF">2019-01-14T18:34:00Z</dcterms:created>
  <dcterms:modified xsi:type="dcterms:W3CDTF">2019-01-15T15:48:00Z</dcterms:modified>
</cp:coreProperties>
</file>