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80A" w:rsidRDefault="0094180A">
      <w:pPr>
        <w:pStyle w:val="Title"/>
        <w:rPr>
          <w:szCs w:val="20"/>
        </w:rPr>
      </w:pPr>
    </w:p>
    <w:p w:rsidR="0094180A" w:rsidRPr="0038291A" w:rsidRDefault="0094180A">
      <w:pPr>
        <w:pStyle w:val="Title"/>
        <w:rPr>
          <w:sz w:val="22"/>
          <w:szCs w:val="22"/>
        </w:rPr>
      </w:pPr>
      <w:r w:rsidRPr="0038291A">
        <w:rPr>
          <w:sz w:val="22"/>
          <w:szCs w:val="22"/>
        </w:rPr>
        <w:t>BRONX COMMUNITY COLLEGE of the City University of New York</w:t>
      </w:r>
    </w:p>
    <w:p w:rsidR="0094180A" w:rsidRPr="0038291A" w:rsidRDefault="0094180A">
      <w:pPr>
        <w:jc w:val="center"/>
        <w:rPr>
          <w:sz w:val="22"/>
          <w:szCs w:val="22"/>
        </w:rPr>
      </w:pPr>
      <w:r w:rsidRPr="0038291A">
        <w:rPr>
          <w:sz w:val="22"/>
          <w:szCs w:val="22"/>
        </w:rPr>
        <w:t>DEPARTMENT OF MATHEMATICS AND COMPUTER SCIENCE</w:t>
      </w:r>
    </w:p>
    <w:p w:rsidR="0094180A" w:rsidRDefault="0094180A">
      <w:pPr>
        <w:jc w:val="center"/>
        <w:rPr>
          <w:sz w:val="22"/>
          <w:szCs w:val="22"/>
        </w:rPr>
      </w:pPr>
    </w:p>
    <w:p w:rsidR="009C13EC" w:rsidRDefault="009C13EC" w:rsidP="009C13EC">
      <w:pPr>
        <w:jc w:val="both"/>
        <w:rPr>
          <w:sz w:val="22"/>
          <w:szCs w:val="22"/>
        </w:rPr>
      </w:pPr>
      <w:r w:rsidRPr="009C13EC">
        <w:rPr>
          <w:b/>
          <w:sz w:val="22"/>
          <w:szCs w:val="22"/>
        </w:rPr>
        <w:t>SYLLABUS:</w:t>
      </w:r>
      <w:r>
        <w:rPr>
          <w:sz w:val="22"/>
          <w:szCs w:val="22"/>
        </w:rPr>
        <w:t xml:space="preserve"> MTH 06 – Basic Concepts of Mathematics II (0 credits, 6 hours per week)</w:t>
      </w:r>
    </w:p>
    <w:p w:rsidR="009C13EC" w:rsidRDefault="009C13EC" w:rsidP="009C13EC">
      <w:pPr>
        <w:jc w:val="both"/>
        <w:rPr>
          <w:sz w:val="22"/>
          <w:szCs w:val="22"/>
        </w:rPr>
      </w:pPr>
    </w:p>
    <w:p w:rsidR="009C13EC" w:rsidRPr="0038291A" w:rsidRDefault="009C13EC" w:rsidP="009C13EC">
      <w:pPr>
        <w:jc w:val="both"/>
        <w:rPr>
          <w:sz w:val="22"/>
          <w:szCs w:val="22"/>
        </w:rPr>
      </w:pPr>
      <w:r w:rsidRPr="009C13EC">
        <w:rPr>
          <w:b/>
          <w:sz w:val="22"/>
          <w:szCs w:val="22"/>
        </w:rPr>
        <w:t>PREREQUISITES:</w:t>
      </w:r>
      <w:r>
        <w:rPr>
          <w:sz w:val="22"/>
          <w:szCs w:val="22"/>
        </w:rPr>
        <w:t xml:space="preserve"> MTH 05 or equivalent and RDL 02 if required.</w:t>
      </w:r>
    </w:p>
    <w:p w:rsidR="009912D5" w:rsidRPr="0038291A" w:rsidRDefault="0094180A" w:rsidP="009030E3">
      <w:pPr>
        <w:shd w:val="clear" w:color="auto" w:fill="FFFFFF"/>
        <w:spacing w:before="211" w:line="197" w:lineRule="exact"/>
        <w:ind w:right="-607"/>
        <w:rPr>
          <w:b/>
          <w:bCs/>
          <w:i/>
          <w:iCs/>
          <w:color w:val="000000"/>
          <w:spacing w:val="-5"/>
          <w:sz w:val="22"/>
          <w:szCs w:val="22"/>
        </w:rPr>
      </w:pPr>
      <w:r w:rsidRPr="0038291A">
        <w:rPr>
          <w:b/>
          <w:color w:val="000000"/>
          <w:spacing w:val="-5"/>
          <w:sz w:val="22"/>
          <w:szCs w:val="22"/>
        </w:rPr>
        <w:t>TEXT</w:t>
      </w:r>
      <w:r w:rsidRPr="0038291A">
        <w:rPr>
          <w:b/>
          <w:bCs/>
          <w:color w:val="000000"/>
          <w:spacing w:val="-5"/>
          <w:sz w:val="22"/>
          <w:szCs w:val="22"/>
        </w:rPr>
        <w:t xml:space="preserve">: </w:t>
      </w:r>
      <w:r w:rsidRPr="0038291A">
        <w:rPr>
          <w:bCs/>
          <w:i/>
          <w:iCs/>
          <w:color w:val="000000"/>
          <w:spacing w:val="-5"/>
          <w:sz w:val="22"/>
          <w:szCs w:val="22"/>
        </w:rPr>
        <w:t>Elementary and Intermediate Algebra</w:t>
      </w:r>
      <w:r w:rsidR="009C13EC">
        <w:rPr>
          <w:b/>
          <w:bCs/>
          <w:i/>
          <w:iCs/>
          <w:color w:val="000000"/>
          <w:spacing w:val="-5"/>
          <w:sz w:val="22"/>
          <w:szCs w:val="22"/>
        </w:rPr>
        <w:t xml:space="preserve"> </w:t>
      </w:r>
      <w:r w:rsidRPr="0038291A">
        <w:rPr>
          <w:i/>
          <w:iCs/>
          <w:color w:val="000000"/>
          <w:spacing w:val="-5"/>
          <w:sz w:val="22"/>
          <w:szCs w:val="22"/>
        </w:rPr>
        <w:t xml:space="preserve">, </w:t>
      </w:r>
      <w:r w:rsidR="0007148D">
        <w:rPr>
          <w:b/>
          <w:bCs/>
          <w:i/>
          <w:iCs/>
          <w:color w:val="000000"/>
          <w:spacing w:val="-5"/>
          <w:sz w:val="22"/>
          <w:szCs w:val="22"/>
        </w:rPr>
        <w:t>Fif</w:t>
      </w:r>
      <w:r w:rsidR="00A17053" w:rsidRPr="0038291A">
        <w:rPr>
          <w:b/>
          <w:bCs/>
          <w:i/>
          <w:iCs/>
          <w:color w:val="000000"/>
          <w:spacing w:val="-5"/>
          <w:sz w:val="22"/>
          <w:szCs w:val="22"/>
        </w:rPr>
        <w:t>th</w:t>
      </w:r>
      <w:r w:rsidRPr="0038291A">
        <w:rPr>
          <w:b/>
          <w:bCs/>
          <w:i/>
          <w:iCs/>
          <w:color w:val="000000"/>
          <w:spacing w:val="-5"/>
          <w:sz w:val="22"/>
          <w:szCs w:val="22"/>
        </w:rPr>
        <w:t xml:space="preserve"> Edition</w:t>
      </w:r>
      <w:r w:rsidR="009912D5" w:rsidRPr="0038291A">
        <w:rPr>
          <w:b/>
          <w:bCs/>
          <w:i/>
          <w:iCs/>
          <w:color w:val="000000"/>
          <w:spacing w:val="-5"/>
          <w:sz w:val="22"/>
          <w:szCs w:val="22"/>
        </w:rPr>
        <w:t xml:space="preserve"> </w:t>
      </w:r>
      <w:r w:rsidR="009030E3">
        <w:rPr>
          <w:b/>
          <w:bCs/>
          <w:i/>
          <w:iCs/>
          <w:color w:val="000000"/>
          <w:spacing w:val="-5"/>
          <w:sz w:val="22"/>
          <w:szCs w:val="22"/>
        </w:rPr>
        <w:br/>
      </w:r>
      <w:r w:rsidR="009030E3">
        <w:rPr>
          <w:bCs/>
          <w:iCs/>
          <w:color w:val="000000"/>
          <w:spacing w:val="-5"/>
          <w:sz w:val="22"/>
          <w:szCs w:val="22"/>
        </w:rPr>
        <w:t xml:space="preserve">              </w:t>
      </w:r>
      <w:r w:rsidRPr="0038291A">
        <w:rPr>
          <w:bCs/>
          <w:iCs/>
          <w:color w:val="000000"/>
          <w:spacing w:val="-5"/>
          <w:sz w:val="22"/>
          <w:szCs w:val="22"/>
        </w:rPr>
        <w:t>(The</w:t>
      </w:r>
      <w:r w:rsidR="00901069">
        <w:rPr>
          <w:b/>
          <w:bCs/>
          <w:i/>
          <w:iCs/>
          <w:color w:val="000000"/>
          <w:spacing w:val="-5"/>
          <w:sz w:val="22"/>
          <w:szCs w:val="22"/>
        </w:rPr>
        <w:t xml:space="preserve"> </w:t>
      </w:r>
      <w:r w:rsidRPr="0038291A">
        <w:rPr>
          <w:b/>
          <w:bCs/>
          <w:i/>
          <w:iCs/>
          <w:color w:val="000000"/>
          <w:spacing w:val="-5"/>
          <w:sz w:val="22"/>
          <w:szCs w:val="22"/>
        </w:rPr>
        <w:t xml:space="preserve">Hutchinson </w:t>
      </w:r>
      <w:r w:rsidRPr="0038291A">
        <w:rPr>
          <w:bCs/>
          <w:iCs/>
          <w:color w:val="000000"/>
          <w:spacing w:val="-5"/>
          <w:sz w:val="22"/>
          <w:szCs w:val="22"/>
        </w:rPr>
        <w:t>Series in Mathematics)</w:t>
      </w:r>
      <w:r w:rsidRPr="0038291A">
        <w:rPr>
          <w:b/>
          <w:bCs/>
          <w:iCs/>
          <w:color w:val="000000"/>
          <w:spacing w:val="-5"/>
          <w:sz w:val="22"/>
          <w:szCs w:val="22"/>
        </w:rPr>
        <w:t xml:space="preserve">                                                                                                            </w:t>
      </w:r>
    </w:p>
    <w:p w:rsidR="0094180A" w:rsidRPr="0038291A" w:rsidRDefault="0094180A" w:rsidP="009912D5">
      <w:pPr>
        <w:shd w:val="clear" w:color="auto" w:fill="FFFFFF"/>
        <w:spacing w:before="211" w:line="197" w:lineRule="exact"/>
        <w:ind w:right="-90"/>
        <w:rPr>
          <w:bCs/>
          <w:color w:val="000000"/>
          <w:spacing w:val="-6"/>
          <w:sz w:val="22"/>
          <w:szCs w:val="22"/>
        </w:rPr>
      </w:pPr>
      <w:r w:rsidRPr="0038291A">
        <w:rPr>
          <w:b/>
          <w:color w:val="000000"/>
          <w:spacing w:val="-6"/>
          <w:sz w:val="22"/>
          <w:szCs w:val="22"/>
        </w:rPr>
        <w:t>AUTHORS:</w:t>
      </w:r>
      <w:r w:rsidRPr="0038291A">
        <w:rPr>
          <w:color w:val="000000"/>
          <w:spacing w:val="-6"/>
          <w:sz w:val="22"/>
          <w:szCs w:val="22"/>
        </w:rPr>
        <w:t xml:space="preserve"> </w:t>
      </w:r>
      <w:proofErr w:type="spellStart"/>
      <w:r w:rsidRPr="0038291A">
        <w:rPr>
          <w:bCs/>
          <w:color w:val="000000"/>
          <w:spacing w:val="-6"/>
          <w:sz w:val="22"/>
          <w:szCs w:val="22"/>
        </w:rPr>
        <w:t>Baratto</w:t>
      </w:r>
      <w:proofErr w:type="spellEnd"/>
      <w:r w:rsidRPr="0038291A">
        <w:rPr>
          <w:bCs/>
          <w:color w:val="000000"/>
          <w:spacing w:val="-6"/>
          <w:sz w:val="22"/>
          <w:szCs w:val="22"/>
        </w:rPr>
        <w:t xml:space="preserve">, Bergman                                                                                                                     </w:t>
      </w:r>
    </w:p>
    <w:p w:rsidR="0094180A" w:rsidRPr="0038291A" w:rsidRDefault="0094180A">
      <w:pPr>
        <w:shd w:val="clear" w:color="auto" w:fill="FFFFFF"/>
        <w:spacing w:before="211" w:line="197" w:lineRule="exact"/>
        <w:ind w:right="-607"/>
        <w:rPr>
          <w:b/>
          <w:bCs/>
          <w:i/>
          <w:iCs/>
          <w:color w:val="000000"/>
          <w:spacing w:val="-5"/>
          <w:sz w:val="22"/>
          <w:szCs w:val="22"/>
        </w:rPr>
      </w:pPr>
      <w:r w:rsidRPr="0038291A">
        <w:rPr>
          <w:b/>
          <w:color w:val="000000"/>
          <w:spacing w:val="-5"/>
          <w:sz w:val="22"/>
          <w:szCs w:val="22"/>
        </w:rPr>
        <w:t>PUBLISHER</w:t>
      </w:r>
      <w:r w:rsidRPr="0038291A">
        <w:rPr>
          <w:b/>
          <w:color w:val="000000"/>
          <w:spacing w:val="-6"/>
          <w:sz w:val="22"/>
          <w:szCs w:val="22"/>
        </w:rPr>
        <w:t>:</w:t>
      </w:r>
      <w:r w:rsidRPr="0038291A">
        <w:rPr>
          <w:b/>
          <w:bCs/>
          <w:color w:val="000000"/>
          <w:spacing w:val="-6"/>
          <w:sz w:val="22"/>
          <w:szCs w:val="22"/>
        </w:rPr>
        <w:t xml:space="preserve"> </w:t>
      </w:r>
      <w:r w:rsidRPr="0038291A">
        <w:rPr>
          <w:bCs/>
          <w:color w:val="000000"/>
          <w:spacing w:val="-6"/>
          <w:sz w:val="22"/>
          <w:szCs w:val="22"/>
        </w:rPr>
        <w:t xml:space="preserve">McGraw-Hill, </w:t>
      </w:r>
      <w:r w:rsidR="00A17053" w:rsidRPr="0038291A">
        <w:rPr>
          <w:bCs/>
          <w:color w:val="000000"/>
          <w:spacing w:val="-6"/>
          <w:sz w:val="22"/>
          <w:szCs w:val="22"/>
        </w:rPr>
        <w:t>201</w:t>
      </w:r>
      <w:r w:rsidR="0007148D">
        <w:rPr>
          <w:bCs/>
          <w:color w:val="000000"/>
          <w:spacing w:val="-6"/>
          <w:sz w:val="22"/>
          <w:szCs w:val="22"/>
        </w:rPr>
        <w:t>3</w:t>
      </w:r>
    </w:p>
    <w:p w:rsidR="009C13EC" w:rsidRPr="002F7FC1" w:rsidRDefault="0094180A">
      <w:pPr>
        <w:shd w:val="clear" w:color="auto" w:fill="FFFFFF"/>
        <w:spacing w:before="221" w:line="197" w:lineRule="exact"/>
        <w:ind w:right="-67"/>
        <w:rPr>
          <w:bCs/>
          <w:i/>
          <w:color w:val="000000"/>
          <w:spacing w:val="-4"/>
          <w:sz w:val="22"/>
          <w:szCs w:val="22"/>
        </w:rPr>
      </w:pPr>
      <w:r w:rsidRPr="0038291A">
        <w:rPr>
          <w:b/>
          <w:color w:val="000000"/>
          <w:spacing w:val="-4"/>
          <w:sz w:val="22"/>
          <w:szCs w:val="22"/>
        </w:rPr>
        <w:t>SUPPLEMENTARY</w:t>
      </w:r>
      <w:r w:rsidRPr="0038291A">
        <w:rPr>
          <w:color w:val="000000"/>
          <w:spacing w:val="-4"/>
          <w:sz w:val="22"/>
          <w:szCs w:val="22"/>
        </w:rPr>
        <w:t xml:space="preserve"> </w:t>
      </w:r>
      <w:r w:rsidRPr="0038291A">
        <w:rPr>
          <w:b/>
          <w:bCs/>
          <w:color w:val="000000"/>
          <w:spacing w:val="-4"/>
          <w:sz w:val="22"/>
          <w:szCs w:val="22"/>
        </w:rPr>
        <w:t xml:space="preserve">TEXT: </w:t>
      </w:r>
      <w:r w:rsidRPr="002F7FC1">
        <w:rPr>
          <w:bCs/>
          <w:i/>
          <w:iCs/>
          <w:color w:val="000000"/>
          <w:spacing w:val="-4"/>
          <w:sz w:val="22"/>
          <w:szCs w:val="22"/>
        </w:rPr>
        <w:t xml:space="preserve">Trigonometry </w:t>
      </w:r>
      <w:r w:rsidR="003A35FA" w:rsidRPr="002F7FC1">
        <w:rPr>
          <w:sz w:val="22"/>
        </w:rPr>
        <w:t xml:space="preserve"> </w:t>
      </w:r>
      <w:r w:rsidR="003A35FA" w:rsidRPr="002F7FC1">
        <w:rPr>
          <w:i/>
          <w:sz w:val="22"/>
        </w:rPr>
        <w:t xml:space="preserve">-- ISBN: 9781475074574; </w:t>
      </w:r>
      <w:r w:rsidR="0015386E" w:rsidRPr="002F7FC1">
        <w:rPr>
          <w:i/>
          <w:sz w:val="22"/>
        </w:rPr>
        <w:t>E</w:t>
      </w:r>
      <w:r w:rsidR="002F7FC1" w:rsidRPr="002F7FC1">
        <w:rPr>
          <w:i/>
          <w:sz w:val="22"/>
        </w:rPr>
        <w:t xml:space="preserve">lectronic version can be </w:t>
      </w:r>
      <w:r w:rsidR="0015386E" w:rsidRPr="002F7FC1">
        <w:rPr>
          <w:i/>
          <w:sz w:val="22"/>
        </w:rPr>
        <w:t xml:space="preserve">downloaded at </w:t>
      </w:r>
      <w:hyperlink r:id="rId6" w:history="1">
        <w:r w:rsidR="0015386E" w:rsidRPr="002F7FC1">
          <w:rPr>
            <w:rFonts w:cs="Helvetica"/>
            <w:i/>
            <w:color w:val="386EFF"/>
            <w:sz w:val="22"/>
            <w:u w:val="single" w:color="386EFF"/>
          </w:rPr>
          <w:t>http://mecmath.net/trig/trigbook.pdf</w:t>
        </w:r>
      </w:hyperlink>
    </w:p>
    <w:p w:rsidR="0094180A" w:rsidRPr="0038291A" w:rsidRDefault="009C13EC">
      <w:pPr>
        <w:shd w:val="clear" w:color="auto" w:fill="FFFFFF"/>
        <w:spacing w:before="221" w:line="197" w:lineRule="exact"/>
        <w:ind w:right="-67"/>
        <w:rPr>
          <w:bCs/>
          <w:color w:val="000000"/>
          <w:spacing w:val="-5"/>
          <w:sz w:val="22"/>
          <w:szCs w:val="22"/>
        </w:rPr>
      </w:pPr>
      <w:r>
        <w:rPr>
          <w:b/>
          <w:color w:val="000000"/>
          <w:spacing w:val="-5"/>
          <w:sz w:val="22"/>
          <w:szCs w:val="22"/>
        </w:rPr>
        <w:t>AUTHOR</w:t>
      </w:r>
      <w:r w:rsidR="0094180A" w:rsidRPr="0038291A">
        <w:rPr>
          <w:b/>
          <w:color w:val="000000"/>
          <w:spacing w:val="-5"/>
          <w:sz w:val="22"/>
          <w:szCs w:val="22"/>
        </w:rPr>
        <w:t>:</w:t>
      </w:r>
      <w:r w:rsidR="0094180A" w:rsidRPr="0038291A">
        <w:rPr>
          <w:color w:val="000000"/>
          <w:spacing w:val="-5"/>
          <w:sz w:val="22"/>
          <w:szCs w:val="22"/>
        </w:rPr>
        <w:t xml:space="preserve"> </w:t>
      </w:r>
      <w:r w:rsidR="0015386E">
        <w:rPr>
          <w:bCs/>
          <w:color w:val="000000"/>
          <w:spacing w:val="-6"/>
          <w:sz w:val="22"/>
          <w:szCs w:val="22"/>
        </w:rPr>
        <w:t>Michael Corral</w:t>
      </w:r>
    </w:p>
    <w:p w:rsidR="0094180A" w:rsidRPr="0038291A" w:rsidRDefault="0094180A" w:rsidP="0094180A">
      <w:pPr>
        <w:pBdr>
          <w:bottom w:val="single" w:sz="12" w:space="1" w:color="auto"/>
        </w:pBdr>
        <w:shd w:val="clear" w:color="auto" w:fill="FFFFFF"/>
        <w:spacing w:before="221" w:line="197" w:lineRule="exact"/>
        <w:ind w:right="1382"/>
        <w:rPr>
          <w:b/>
          <w:bCs/>
          <w:sz w:val="22"/>
          <w:szCs w:val="22"/>
        </w:rPr>
      </w:pPr>
      <w:r w:rsidRPr="0038291A">
        <w:rPr>
          <w:b/>
          <w:sz w:val="22"/>
          <w:szCs w:val="22"/>
        </w:rPr>
        <w:t xml:space="preserve">Note to Students: </w:t>
      </w:r>
      <w:r w:rsidRPr="0038291A">
        <w:rPr>
          <w:sz w:val="22"/>
          <w:szCs w:val="22"/>
        </w:rPr>
        <w:t xml:space="preserve">A </w:t>
      </w:r>
      <w:r w:rsidRPr="009030E3">
        <w:rPr>
          <w:sz w:val="22"/>
          <w:szCs w:val="22"/>
        </w:rPr>
        <w:t>scientific calculator</w:t>
      </w:r>
      <w:r w:rsidR="009030E3">
        <w:rPr>
          <w:sz w:val="22"/>
          <w:szCs w:val="22"/>
        </w:rPr>
        <w:t xml:space="preserve"> </w:t>
      </w:r>
      <w:r w:rsidRPr="0038291A">
        <w:rPr>
          <w:bCs/>
          <w:sz w:val="22"/>
          <w:szCs w:val="22"/>
        </w:rPr>
        <w:t>wi</w:t>
      </w:r>
      <w:r w:rsidRPr="0038291A">
        <w:rPr>
          <w:sz w:val="22"/>
          <w:szCs w:val="22"/>
        </w:rPr>
        <w:t>th trigon</w:t>
      </w:r>
      <w:r w:rsidR="009030E3">
        <w:rPr>
          <w:sz w:val="22"/>
          <w:szCs w:val="22"/>
        </w:rPr>
        <w:t xml:space="preserve">ometric functions such as </w:t>
      </w:r>
      <w:r w:rsidR="009030E3" w:rsidRPr="009030E3">
        <w:rPr>
          <w:i/>
          <w:sz w:val="22"/>
          <w:szCs w:val="22"/>
        </w:rPr>
        <w:t>sin, cos</w:t>
      </w:r>
      <w:r w:rsidR="009030E3">
        <w:rPr>
          <w:sz w:val="22"/>
          <w:szCs w:val="22"/>
        </w:rPr>
        <w:t xml:space="preserve"> is required</w:t>
      </w:r>
      <w:r w:rsidR="009030E3">
        <w:rPr>
          <w:sz w:val="22"/>
          <w:szCs w:val="22"/>
        </w:rPr>
        <w:br/>
      </w:r>
    </w:p>
    <w:p w:rsidR="0094180A" w:rsidRPr="001977A3" w:rsidRDefault="0094180A" w:rsidP="0094180A"/>
    <w:p w:rsidR="0094180A" w:rsidRPr="009912D5" w:rsidRDefault="0094180A">
      <w:pPr>
        <w:pStyle w:val="Heading1"/>
        <w:tabs>
          <w:tab w:val="left" w:pos="0"/>
        </w:tabs>
        <w:rPr>
          <w:sz w:val="22"/>
          <w:szCs w:val="22"/>
        </w:rPr>
      </w:pPr>
      <w:r w:rsidRPr="009912D5">
        <w:rPr>
          <w:sz w:val="22"/>
          <w:szCs w:val="22"/>
        </w:rPr>
        <w:t>SECTIONS</w:t>
      </w:r>
      <w:r w:rsidRPr="009912D5">
        <w:rPr>
          <w:sz w:val="22"/>
          <w:szCs w:val="22"/>
        </w:rPr>
        <w:tab/>
      </w:r>
      <w:r w:rsidRPr="009912D5">
        <w:rPr>
          <w:sz w:val="22"/>
          <w:szCs w:val="22"/>
        </w:rPr>
        <w:tab/>
        <w:t>TOPICS</w:t>
      </w:r>
      <w:r w:rsidRPr="009912D5">
        <w:rPr>
          <w:sz w:val="22"/>
          <w:szCs w:val="22"/>
        </w:rPr>
        <w:tab/>
      </w:r>
      <w:r w:rsidRPr="009912D5">
        <w:rPr>
          <w:sz w:val="22"/>
          <w:szCs w:val="22"/>
        </w:rPr>
        <w:tab/>
      </w:r>
      <w:r w:rsidRPr="009912D5">
        <w:rPr>
          <w:sz w:val="22"/>
          <w:szCs w:val="22"/>
        </w:rPr>
        <w:tab/>
        <w:t>SUGGESTED EXERCISES</w:t>
      </w:r>
    </w:p>
    <w:p w:rsidR="0094180A" w:rsidRPr="009912D5" w:rsidRDefault="0094180A">
      <w:pPr>
        <w:tabs>
          <w:tab w:val="left" w:pos="720"/>
          <w:tab w:val="left" w:pos="5040"/>
        </w:tabs>
        <w:rPr>
          <w:sz w:val="22"/>
          <w:szCs w:val="22"/>
        </w:rPr>
      </w:pPr>
    </w:p>
    <w:p w:rsidR="0094180A" w:rsidRPr="009912D5" w:rsidRDefault="00A17053">
      <w:pPr>
        <w:pStyle w:val="Heading1"/>
        <w:tabs>
          <w:tab w:val="left" w:pos="0"/>
          <w:tab w:val="left" w:pos="720"/>
          <w:tab w:val="left" w:pos="5040"/>
        </w:tabs>
        <w:rPr>
          <w:sz w:val="22"/>
          <w:szCs w:val="22"/>
        </w:rPr>
      </w:pPr>
      <w:r w:rsidRPr="009912D5">
        <w:rPr>
          <w:sz w:val="22"/>
          <w:szCs w:val="22"/>
        </w:rPr>
        <w:t>CHAPTER 7</w:t>
      </w:r>
      <w:r w:rsidR="0094180A" w:rsidRPr="009912D5">
        <w:rPr>
          <w:sz w:val="22"/>
          <w:szCs w:val="22"/>
        </w:rPr>
        <w:t xml:space="preserve"> Radicals and Exponents (1</w:t>
      </w:r>
      <w:r w:rsidR="00CE5440">
        <w:rPr>
          <w:sz w:val="22"/>
          <w:szCs w:val="22"/>
        </w:rPr>
        <w:t xml:space="preserve">4 </w:t>
      </w:r>
      <w:r w:rsidR="0094180A" w:rsidRPr="009912D5">
        <w:rPr>
          <w:sz w:val="22"/>
          <w:szCs w:val="22"/>
        </w:rPr>
        <w:t>hours)</w:t>
      </w:r>
    </w:p>
    <w:p w:rsidR="0094180A" w:rsidRPr="009912D5" w:rsidRDefault="0094180A">
      <w:pPr>
        <w:rPr>
          <w:sz w:val="22"/>
          <w:szCs w:val="22"/>
        </w:rPr>
      </w:pPr>
    </w:p>
    <w:p w:rsidR="0094180A" w:rsidRPr="009912D5" w:rsidRDefault="00A17053" w:rsidP="009B68EE">
      <w:pPr>
        <w:tabs>
          <w:tab w:val="left" w:pos="720"/>
          <w:tab w:val="left" w:pos="5040"/>
        </w:tabs>
        <w:rPr>
          <w:sz w:val="22"/>
          <w:szCs w:val="22"/>
        </w:rPr>
      </w:pPr>
      <w:r w:rsidRPr="009912D5">
        <w:rPr>
          <w:sz w:val="22"/>
          <w:szCs w:val="22"/>
        </w:rPr>
        <w:t>7</w:t>
      </w:r>
      <w:r w:rsidR="00544ACA" w:rsidRPr="009912D5">
        <w:rPr>
          <w:sz w:val="22"/>
          <w:szCs w:val="22"/>
        </w:rPr>
        <w:t xml:space="preserve">.1   </w:t>
      </w:r>
      <w:r w:rsidR="0094180A" w:rsidRPr="009912D5">
        <w:rPr>
          <w:sz w:val="22"/>
          <w:szCs w:val="22"/>
        </w:rPr>
        <w:t xml:space="preserve">Roots and </w:t>
      </w:r>
      <w:r w:rsidR="00BA6BB9" w:rsidRPr="009912D5">
        <w:rPr>
          <w:sz w:val="22"/>
          <w:szCs w:val="22"/>
        </w:rPr>
        <w:t>Radicals</w:t>
      </w:r>
      <w:r w:rsidR="009B68EE" w:rsidRPr="009912D5">
        <w:rPr>
          <w:sz w:val="22"/>
          <w:szCs w:val="22"/>
        </w:rPr>
        <w:tab/>
      </w:r>
      <w:r w:rsidR="003C6228">
        <w:rPr>
          <w:sz w:val="22"/>
          <w:szCs w:val="22"/>
        </w:rPr>
        <w:t>pp. 560-561</w:t>
      </w:r>
      <w:r w:rsidR="003B719F" w:rsidRPr="009912D5">
        <w:rPr>
          <w:sz w:val="22"/>
          <w:szCs w:val="22"/>
        </w:rPr>
        <w:t xml:space="preserve">:       </w:t>
      </w:r>
      <w:r w:rsidR="005F7F17" w:rsidRPr="009912D5">
        <w:rPr>
          <w:sz w:val="22"/>
          <w:szCs w:val="22"/>
        </w:rPr>
        <w:t xml:space="preserve"> </w:t>
      </w:r>
      <w:r w:rsidR="003C6228">
        <w:rPr>
          <w:sz w:val="22"/>
          <w:szCs w:val="22"/>
        </w:rPr>
        <w:t>1-67</w:t>
      </w:r>
      <w:r w:rsidR="0094180A" w:rsidRPr="009912D5">
        <w:rPr>
          <w:sz w:val="22"/>
          <w:szCs w:val="22"/>
        </w:rPr>
        <w:t xml:space="preserve"> odd, </w:t>
      </w:r>
      <w:r w:rsidR="003C6228">
        <w:rPr>
          <w:sz w:val="22"/>
          <w:szCs w:val="22"/>
        </w:rPr>
        <w:t>optional 59-77</w:t>
      </w:r>
      <w:r w:rsidR="0094180A" w:rsidRPr="009912D5">
        <w:rPr>
          <w:sz w:val="22"/>
          <w:szCs w:val="22"/>
        </w:rPr>
        <w:t xml:space="preserve"> odd</w:t>
      </w:r>
    </w:p>
    <w:p w:rsidR="0094180A" w:rsidRPr="009912D5" w:rsidRDefault="00A17053" w:rsidP="009B68EE">
      <w:pPr>
        <w:tabs>
          <w:tab w:val="left" w:pos="720"/>
          <w:tab w:val="left" w:pos="5040"/>
        </w:tabs>
        <w:rPr>
          <w:sz w:val="22"/>
          <w:szCs w:val="22"/>
        </w:rPr>
      </w:pPr>
      <w:r w:rsidRPr="009912D5">
        <w:rPr>
          <w:sz w:val="22"/>
          <w:szCs w:val="22"/>
        </w:rPr>
        <w:t>7</w:t>
      </w:r>
      <w:r w:rsidR="00544ACA" w:rsidRPr="009912D5">
        <w:rPr>
          <w:sz w:val="22"/>
          <w:szCs w:val="22"/>
        </w:rPr>
        <w:t xml:space="preserve">.2   </w:t>
      </w:r>
      <w:r w:rsidR="0094180A" w:rsidRPr="009912D5">
        <w:rPr>
          <w:sz w:val="22"/>
          <w:szCs w:val="22"/>
        </w:rPr>
        <w:t>Simplifying Radical Expression</w:t>
      </w:r>
      <w:r w:rsidR="00BA6BB9" w:rsidRPr="009912D5">
        <w:rPr>
          <w:sz w:val="22"/>
          <w:szCs w:val="22"/>
        </w:rPr>
        <w:t>s</w:t>
      </w:r>
      <w:r w:rsidR="009B68EE" w:rsidRPr="009912D5">
        <w:rPr>
          <w:sz w:val="22"/>
          <w:szCs w:val="22"/>
        </w:rPr>
        <w:tab/>
      </w:r>
      <w:r w:rsidR="003C6228">
        <w:rPr>
          <w:sz w:val="22"/>
          <w:szCs w:val="22"/>
        </w:rPr>
        <w:t>pp. 573</w:t>
      </w:r>
      <w:r w:rsidR="003B719F" w:rsidRPr="009912D5">
        <w:rPr>
          <w:sz w:val="22"/>
          <w:szCs w:val="22"/>
        </w:rPr>
        <w:t xml:space="preserve">:       </w:t>
      </w:r>
      <w:r w:rsidR="008F738C">
        <w:rPr>
          <w:sz w:val="22"/>
          <w:szCs w:val="22"/>
        </w:rPr>
        <w:tab/>
        <w:t xml:space="preserve">  </w:t>
      </w:r>
      <w:r w:rsidR="003B719F" w:rsidRPr="009912D5">
        <w:rPr>
          <w:sz w:val="22"/>
          <w:szCs w:val="22"/>
        </w:rPr>
        <w:t>1-73</w:t>
      </w:r>
      <w:r w:rsidR="0094180A" w:rsidRPr="009912D5">
        <w:rPr>
          <w:sz w:val="22"/>
          <w:szCs w:val="22"/>
        </w:rPr>
        <w:t xml:space="preserve"> odd</w:t>
      </w:r>
    </w:p>
    <w:p w:rsidR="0094180A" w:rsidRPr="009912D5" w:rsidRDefault="00A17053" w:rsidP="009B68EE">
      <w:pPr>
        <w:tabs>
          <w:tab w:val="left" w:pos="720"/>
          <w:tab w:val="left" w:pos="5040"/>
        </w:tabs>
        <w:rPr>
          <w:sz w:val="22"/>
          <w:szCs w:val="22"/>
        </w:rPr>
      </w:pPr>
      <w:r w:rsidRPr="009912D5">
        <w:rPr>
          <w:sz w:val="22"/>
          <w:szCs w:val="22"/>
        </w:rPr>
        <w:t>7</w:t>
      </w:r>
      <w:r w:rsidR="00544ACA" w:rsidRPr="009912D5">
        <w:rPr>
          <w:sz w:val="22"/>
          <w:szCs w:val="22"/>
        </w:rPr>
        <w:t xml:space="preserve">.3   </w:t>
      </w:r>
      <w:r w:rsidR="0094180A" w:rsidRPr="009912D5">
        <w:rPr>
          <w:sz w:val="22"/>
          <w:szCs w:val="22"/>
        </w:rPr>
        <w:t>Operation</w:t>
      </w:r>
      <w:r w:rsidR="003B719F" w:rsidRPr="009912D5">
        <w:rPr>
          <w:sz w:val="22"/>
          <w:szCs w:val="22"/>
        </w:rPr>
        <w:t>s</w:t>
      </w:r>
      <w:r w:rsidR="00BA6BB9" w:rsidRPr="009912D5">
        <w:rPr>
          <w:sz w:val="22"/>
          <w:szCs w:val="22"/>
        </w:rPr>
        <w:t xml:space="preserve"> on Radical Express</w:t>
      </w:r>
      <w:r w:rsidR="001D0694" w:rsidRPr="009912D5">
        <w:rPr>
          <w:sz w:val="22"/>
          <w:szCs w:val="22"/>
        </w:rPr>
        <w:t>ions</w:t>
      </w:r>
      <w:r w:rsidR="009B68EE" w:rsidRPr="009912D5">
        <w:rPr>
          <w:sz w:val="22"/>
          <w:szCs w:val="22"/>
        </w:rPr>
        <w:tab/>
      </w:r>
      <w:r w:rsidR="003C6228">
        <w:rPr>
          <w:sz w:val="22"/>
          <w:szCs w:val="22"/>
        </w:rPr>
        <w:t>pp. 584-585</w:t>
      </w:r>
      <w:r w:rsidR="0094180A" w:rsidRPr="009912D5">
        <w:rPr>
          <w:sz w:val="22"/>
          <w:szCs w:val="22"/>
        </w:rPr>
        <w:t xml:space="preserve">:       </w:t>
      </w:r>
      <w:r w:rsidR="005F7F17" w:rsidRPr="009912D5">
        <w:rPr>
          <w:sz w:val="22"/>
          <w:szCs w:val="22"/>
        </w:rPr>
        <w:t xml:space="preserve"> </w:t>
      </w:r>
      <w:r w:rsidR="003C6228">
        <w:rPr>
          <w:sz w:val="22"/>
          <w:szCs w:val="22"/>
        </w:rPr>
        <w:t>1-85</w:t>
      </w:r>
      <w:r w:rsidR="0094180A" w:rsidRPr="009912D5">
        <w:rPr>
          <w:sz w:val="22"/>
          <w:szCs w:val="22"/>
        </w:rPr>
        <w:t xml:space="preserve"> odd  </w:t>
      </w:r>
    </w:p>
    <w:p w:rsidR="0094180A" w:rsidRPr="009912D5" w:rsidRDefault="00A17053" w:rsidP="009B68EE">
      <w:pPr>
        <w:tabs>
          <w:tab w:val="left" w:pos="720"/>
          <w:tab w:val="left" w:pos="5040"/>
        </w:tabs>
        <w:ind w:left="720" w:hanging="720"/>
        <w:rPr>
          <w:sz w:val="22"/>
          <w:szCs w:val="22"/>
        </w:rPr>
      </w:pPr>
      <w:r w:rsidRPr="009912D5">
        <w:rPr>
          <w:sz w:val="22"/>
          <w:szCs w:val="22"/>
        </w:rPr>
        <w:t>7</w:t>
      </w:r>
      <w:r w:rsidR="00544ACA" w:rsidRPr="009912D5">
        <w:rPr>
          <w:sz w:val="22"/>
          <w:szCs w:val="22"/>
        </w:rPr>
        <w:t xml:space="preserve">.4   </w:t>
      </w:r>
      <w:r w:rsidR="0094180A" w:rsidRPr="009912D5">
        <w:rPr>
          <w:sz w:val="22"/>
          <w:szCs w:val="22"/>
        </w:rPr>
        <w:t>Solving R</w:t>
      </w:r>
      <w:r w:rsidR="00BA6BB9" w:rsidRPr="009912D5">
        <w:rPr>
          <w:sz w:val="22"/>
          <w:szCs w:val="22"/>
        </w:rPr>
        <w:t>adical Equations</w:t>
      </w:r>
      <w:r w:rsidR="009B68EE" w:rsidRPr="009912D5">
        <w:rPr>
          <w:sz w:val="22"/>
          <w:szCs w:val="22"/>
        </w:rPr>
        <w:tab/>
      </w:r>
      <w:r w:rsidR="003C6228">
        <w:rPr>
          <w:sz w:val="22"/>
          <w:szCs w:val="22"/>
        </w:rPr>
        <w:t>pp. 593-595</w:t>
      </w:r>
      <w:r w:rsidR="0038291A">
        <w:rPr>
          <w:sz w:val="22"/>
          <w:szCs w:val="22"/>
        </w:rPr>
        <w:t>:</w:t>
      </w:r>
      <w:r w:rsidR="00BA6BB9" w:rsidRPr="009912D5">
        <w:rPr>
          <w:sz w:val="22"/>
          <w:szCs w:val="22"/>
        </w:rPr>
        <w:t xml:space="preserve">       </w:t>
      </w:r>
      <w:r w:rsidR="005F7F17" w:rsidRPr="009912D5">
        <w:rPr>
          <w:sz w:val="22"/>
          <w:szCs w:val="22"/>
        </w:rPr>
        <w:t xml:space="preserve"> </w:t>
      </w:r>
      <w:r w:rsidR="00BA6BB9" w:rsidRPr="009912D5">
        <w:rPr>
          <w:sz w:val="22"/>
          <w:szCs w:val="22"/>
        </w:rPr>
        <w:t>1-9 odd, 15-49</w:t>
      </w:r>
      <w:r w:rsidR="0094180A" w:rsidRPr="009912D5">
        <w:rPr>
          <w:sz w:val="22"/>
          <w:szCs w:val="22"/>
        </w:rPr>
        <w:t xml:space="preserve"> odd</w:t>
      </w:r>
      <w:r w:rsidR="003C6228">
        <w:rPr>
          <w:sz w:val="22"/>
          <w:szCs w:val="22"/>
        </w:rPr>
        <w:t>, 81-89</w:t>
      </w:r>
      <w:r w:rsidR="00BA6BB9" w:rsidRPr="009912D5">
        <w:rPr>
          <w:sz w:val="22"/>
          <w:szCs w:val="22"/>
        </w:rPr>
        <w:t xml:space="preserve"> odd</w:t>
      </w:r>
    </w:p>
    <w:p w:rsidR="0094180A" w:rsidRPr="009912D5" w:rsidRDefault="00A17053" w:rsidP="009B68EE">
      <w:pPr>
        <w:tabs>
          <w:tab w:val="left" w:pos="720"/>
          <w:tab w:val="left" w:pos="5040"/>
        </w:tabs>
        <w:rPr>
          <w:sz w:val="22"/>
          <w:szCs w:val="22"/>
        </w:rPr>
      </w:pPr>
      <w:r w:rsidRPr="009912D5">
        <w:rPr>
          <w:sz w:val="22"/>
          <w:szCs w:val="22"/>
        </w:rPr>
        <w:t>7</w:t>
      </w:r>
      <w:r w:rsidR="00544ACA" w:rsidRPr="009912D5">
        <w:rPr>
          <w:sz w:val="22"/>
          <w:szCs w:val="22"/>
        </w:rPr>
        <w:t xml:space="preserve">.5 </w:t>
      </w:r>
      <w:r w:rsidR="00BA6BB9" w:rsidRPr="009912D5">
        <w:rPr>
          <w:sz w:val="22"/>
          <w:szCs w:val="22"/>
        </w:rPr>
        <w:t xml:space="preserve">  Rational Exponents</w:t>
      </w:r>
      <w:r w:rsidR="009B68EE" w:rsidRPr="009912D5">
        <w:rPr>
          <w:sz w:val="22"/>
          <w:szCs w:val="22"/>
        </w:rPr>
        <w:tab/>
      </w:r>
      <w:r w:rsidR="003C6228">
        <w:rPr>
          <w:sz w:val="22"/>
          <w:szCs w:val="22"/>
        </w:rPr>
        <w:t>pp. 603-604:        1-105</w:t>
      </w:r>
      <w:r w:rsidR="0094180A" w:rsidRPr="009912D5">
        <w:rPr>
          <w:sz w:val="22"/>
          <w:szCs w:val="22"/>
        </w:rPr>
        <w:t xml:space="preserve"> odd</w:t>
      </w:r>
    </w:p>
    <w:p w:rsidR="0094180A" w:rsidRPr="009912D5" w:rsidRDefault="00A17053" w:rsidP="009B68EE">
      <w:pPr>
        <w:pStyle w:val="FootnoteText"/>
        <w:tabs>
          <w:tab w:val="left" w:pos="720"/>
          <w:tab w:val="left" w:pos="5040"/>
        </w:tabs>
        <w:rPr>
          <w:sz w:val="22"/>
          <w:szCs w:val="22"/>
        </w:rPr>
      </w:pPr>
      <w:r w:rsidRPr="009912D5">
        <w:rPr>
          <w:sz w:val="22"/>
          <w:szCs w:val="22"/>
        </w:rPr>
        <w:t>7</w:t>
      </w:r>
      <w:r w:rsidR="00544ACA" w:rsidRPr="009912D5">
        <w:rPr>
          <w:sz w:val="22"/>
          <w:szCs w:val="22"/>
        </w:rPr>
        <w:t>.6</w:t>
      </w:r>
      <w:r w:rsidR="005F7F17" w:rsidRPr="009912D5">
        <w:rPr>
          <w:sz w:val="22"/>
          <w:szCs w:val="22"/>
        </w:rPr>
        <w:t xml:space="preserve">   Complex Numbers</w:t>
      </w:r>
      <w:r w:rsidR="009B68EE" w:rsidRPr="009912D5">
        <w:rPr>
          <w:sz w:val="22"/>
          <w:szCs w:val="22"/>
        </w:rPr>
        <w:tab/>
      </w:r>
      <w:r w:rsidR="003C6228">
        <w:rPr>
          <w:sz w:val="22"/>
          <w:szCs w:val="22"/>
        </w:rPr>
        <w:t>pp. 611-613</w:t>
      </w:r>
      <w:r w:rsidR="005F7F17" w:rsidRPr="009912D5">
        <w:rPr>
          <w:sz w:val="22"/>
          <w:szCs w:val="22"/>
        </w:rPr>
        <w:t>:        1-85</w:t>
      </w:r>
      <w:r w:rsidR="0094180A" w:rsidRPr="009912D5">
        <w:rPr>
          <w:sz w:val="22"/>
          <w:szCs w:val="22"/>
        </w:rPr>
        <w:t xml:space="preserve"> odd</w:t>
      </w:r>
    </w:p>
    <w:p w:rsidR="0094180A" w:rsidRPr="009912D5" w:rsidRDefault="0094180A" w:rsidP="00120203">
      <w:pPr>
        <w:pStyle w:val="FootnoteText"/>
        <w:tabs>
          <w:tab w:val="left" w:pos="720"/>
          <w:tab w:val="left" w:pos="5040"/>
        </w:tabs>
        <w:rPr>
          <w:b/>
          <w:sz w:val="22"/>
          <w:szCs w:val="22"/>
        </w:rPr>
      </w:pPr>
    </w:p>
    <w:p w:rsidR="0094180A" w:rsidRPr="009912D5" w:rsidRDefault="009B68EE" w:rsidP="009B68EE">
      <w:pPr>
        <w:pStyle w:val="Heading1"/>
        <w:tabs>
          <w:tab w:val="left" w:pos="0"/>
          <w:tab w:val="left" w:pos="720"/>
          <w:tab w:val="left" w:pos="5040"/>
        </w:tabs>
        <w:rPr>
          <w:sz w:val="22"/>
          <w:szCs w:val="22"/>
        </w:rPr>
      </w:pPr>
      <w:r w:rsidRPr="009912D5">
        <w:rPr>
          <w:sz w:val="22"/>
          <w:szCs w:val="22"/>
        </w:rPr>
        <w:t xml:space="preserve">CHAPTER 8 </w:t>
      </w:r>
      <w:r w:rsidR="00A17053" w:rsidRPr="009912D5">
        <w:rPr>
          <w:sz w:val="22"/>
          <w:szCs w:val="22"/>
        </w:rPr>
        <w:t>Quadratic Functions (8</w:t>
      </w:r>
      <w:r w:rsidR="0094180A" w:rsidRPr="009912D5">
        <w:rPr>
          <w:sz w:val="22"/>
          <w:szCs w:val="22"/>
        </w:rPr>
        <w:t xml:space="preserve"> hours)</w:t>
      </w:r>
    </w:p>
    <w:p w:rsidR="0094180A" w:rsidRPr="009912D5" w:rsidRDefault="0094180A">
      <w:pPr>
        <w:shd w:val="clear" w:color="auto" w:fill="FFFFFF"/>
        <w:tabs>
          <w:tab w:val="left" w:pos="6547"/>
        </w:tabs>
        <w:ind w:left="101"/>
        <w:rPr>
          <w:b/>
          <w:bCs/>
          <w:color w:val="000000"/>
          <w:spacing w:val="-9"/>
          <w:sz w:val="22"/>
          <w:szCs w:val="22"/>
        </w:rPr>
      </w:pPr>
    </w:p>
    <w:p w:rsidR="00EA5983" w:rsidRDefault="00A17053" w:rsidP="00EA5983">
      <w:pPr>
        <w:shd w:val="clear" w:color="auto" w:fill="FFFFFF"/>
        <w:tabs>
          <w:tab w:val="left" w:pos="5040"/>
          <w:tab w:val="left" w:pos="6547"/>
        </w:tabs>
        <w:rPr>
          <w:color w:val="000000"/>
          <w:spacing w:val="-13"/>
          <w:sz w:val="22"/>
          <w:szCs w:val="22"/>
        </w:rPr>
      </w:pPr>
      <w:r w:rsidRPr="009912D5">
        <w:rPr>
          <w:color w:val="000000"/>
          <w:spacing w:val="-13"/>
          <w:sz w:val="22"/>
          <w:szCs w:val="22"/>
        </w:rPr>
        <w:t>8</w:t>
      </w:r>
      <w:r w:rsidR="0094180A" w:rsidRPr="009912D5">
        <w:rPr>
          <w:color w:val="000000"/>
          <w:spacing w:val="-13"/>
          <w:sz w:val="22"/>
          <w:szCs w:val="22"/>
        </w:rPr>
        <w:t xml:space="preserve">.1 </w:t>
      </w:r>
      <w:r w:rsidR="00544ACA" w:rsidRPr="009912D5">
        <w:rPr>
          <w:color w:val="000000"/>
          <w:spacing w:val="-13"/>
          <w:sz w:val="22"/>
          <w:szCs w:val="22"/>
        </w:rPr>
        <w:t xml:space="preserve">  </w:t>
      </w:r>
      <w:r w:rsidR="0094180A" w:rsidRPr="009912D5">
        <w:rPr>
          <w:color w:val="000000"/>
          <w:spacing w:val="-13"/>
          <w:sz w:val="22"/>
          <w:szCs w:val="22"/>
        </w:rPr>
        <w:t>Solving Quadratic Equations</w:t>
      </w:r>
      <w:r w:rsidR="00BC6A5D" w:rsidRPr="009912D5">
        <w:rPr>
          <w:color w:val="000000"/>
          <w:spacing w:val="-13"/>
          <w:sz w:val="22"/>
          <w:szCs w:val="22"/>
        </w:rPr>
        <w:tab/>
      </w:r>
      <w:r w:rsidR="00EA5983">
        <w:rPr>
          <w:color w:val="000000"/>
          <w:spacing w:val="-13"/>
          <w:sz w:val="22"/>
          <w:szCs w:val="22"/>
        </w:rPr>
        <w:t>pp. 634-639</w:t>
      </w:r>
      <w:r w:rsidR="0094180A" w:rsidRPr="009912D5">
        <w:rPr>
          <w:color w:val="000000"/>
          <w:spacing w:val="-13"/>
          <w:sz w:val="22"/>
          <w:szCs w:val="22"/>
        </w:rPr>
        <w:t xml:space="preserve">: </w:t>
      </w:r>
      <w:r w:rsidR="005F7F17" w:rsidRPr="009912D5">
        <w:rPr>
          <w:color w:val="000000"/>
          <w:spacing w:val="-13"/>
          <w:sz w:val="22"/>
          <w:szCs w:val="22"/>
        </w:rPr>
        <w:t xml:space="preserve">     </w:t>
      </w:r>
      <w:r w:rsidR="0038291A">
        <w:rPr>
          <w:color w:val="000000"/>
          <w:spacing w:val="-13"/>
          <w:sz w:val="22"/>
          <w:szCs w:val="22"/>
        </w:rPr>
        <w:t xml:space="preserve">       </w:t>
      </w:r>
      <w:r w:rsidR="005F7F17" w:rsidRPr="009912D5">
        <w:rPr>
          <w:color w:val="000000"/>
          <w:spacing w:val="-13"/>
          <w:sz w:val="22"/>
          <w:szCs w:val="22"/>
        </w:rPr>
        <w:t xml:space="preserve">  </w:t>
      </w:r>
      <w:r w:rsidR="003C6228">
        <w:rPr>
          <w:color w:val="000000"/>
          <w:spacing w:val="-13"/>
          <w:sz w:val="22"/>
          <w:szCs w:val="22"/>
        </w:rPr>
        <w:t>1 – 81</w:t>
      </w:r>
      <w:r w:rsidR="0094180A" w:rsidRPr="009912D5">
        <w:rPr>
          <w:color w:val="000000"/>
          <w:spacing w:val="-13"/>
          <w:sz w:val="22"/>
          <w:szCs w:val="22"/>
        </w:rPr>
        <w:t xml:space="preserve"> odd</w:t>
      </w:r>
      <w:r w:rsidR="003C6228">
        <w:rPr>
          <w:color w:val="000000"/>
          <w:spacing w:val="-13"/>
          <w:sz w:val="22"/>
          <w:szCs w:val="22"/>
        </w:rPr>
        <w:t>, 89-97 odd</w:t>
      </w:r>
      <w:r w:rsidR="00EA5983">
        <w:rPr>
          <w:color w:val="000000"/>
          <w:spacing w:val="-13"/>
          <w:sz w:val="22"/>
          <w:szCs w:val="22"/>
        </w:rPr>
        <w:t>, 107-113 odd</w:t>
      </w:r>
    </w:p>
    <w:p w:rsidR="0094180A" w:rsidRPr="009912D5" w:rsidRDefault="00A17053" w:rsidP="00EA5983">
      <w:pPr>
        <w:shd w:val="clear" w:color="auto" w:fill="FFFFFF"/>
        <w:tabs>
          <w:tab w:val="left" w:pos="5040"/>
          <w:tab w:val="left" w:pos="6547"/>
        </w:tabs>
        <w:rPr>
          <w:color w:val="000000"/>
          <w:spacing w:val="-13"/>
          <w:sz w:val="22"/>
          <w:szCs w:val="22"/>
        </w:rPr>
      </w:pPr>
      <w:r w:rsidRPr="009912D5">
        <w:rPr>
          <w:color w:val="000000"/>
          <w:spacing w:val="-13"/>
          <w:sz w:val="22"/>
          <w:szCs w:val="22"/>
        </w:rPr>
        <w:t>8</w:t>
      </w:r>
      <w:r w:rsidR="0094180A" w:rsidRPr="009912D5">
        <w:rPr>
          <w:color w:val="000000"/>
          <w:spacing w:val="-13"/>
          <w:sz w:val="22"/>
          <w:szCs w:val="22"/>
        </w:rPr>
        <w:t xml:space="preserve">.2 </w:t>
      </w:r>
      <w:r w:rsidR="00544ACA" w:rsidRPr="009912D5">
        <w:rPr>
          <w:color w:val="000000"/>
          <w:spacing w:val="-13"/>
          <w:sz w:val="22"/>
          <w:szCs w:val="22"/>
        </w:rPr>
        <w:t xml:space="preserve">  </w:t>
      </w:r>
      <w:r w:rsidR="00587C78" w:rsidRPr="009912D5">
        <w:rPr>
          <w:color w:val="000000"/>
          <w:spacing w:val="-13"/>
          <w:sz w:val="22"/>
          <w:szCs w:val="22"/>
        </w:rPr>
        <w:t>The Quadratic Formula</w:t>
      </w:r>
      <w:r w:rsidR="00BC6A5D" w:rsidRPr="009912D5">
        <w:rPr>
          <w:color w:val="000000"/>
          <w:spacing w:val="-13"/>
          <w:sz w:val="22"/>
          <w:szCs w:val="22"/>
        </w:rPr>
        <w:tab/>
      </w:r>
      <w:r w:rsidR="0094180A" w:rsidRPr="009912D5">
        <w:rPr>
          <w:color w:val="000000"/>
          <w:spacing w:val="-13"/>
          <w:sz w:val="22"/>
          <w:szCs w:val="22"/>
        </w:rPr>
        <w:t xml:space="preserve">pp. </w:t>
      </w:r>
      <w:r w:rsidR="00EA5983">
        <w:rPr>
          <w:color w:val="000000"/>
          <w:spacing w:val="-13"/>
          <w:sz w:val="22"/>
          <w:szCs w:val="22"/>
        </w:rPr>
        <w:t>652-654</w:t>
      </w:r>
      <w:r w:rsidR="0094180A" w:rsidRPr="009912D5">
        <w:rPr>
          <w:color w:val="000000"/>
          <w:spacing w:val="-13"/>
          <w:sz w:val="22"/>
          <w:szCs w:val="22"/>
        </w:rPr>
        <w:t>:</w:t>
      </w:r>
      <w:r w:rsidR="007E1709" w:rsidRPr="009912D5">
        <w:rPr>
          <w:color w:val="000000"/>
          <w:spacing w:val="-13"/>
          <w:sz w:val="22"/>
          <w:szCs w:val="22"/>
        </w:rPr>
        <w:t xml:space="preserve">     </w:t>
      </w:r>
      <w:r w:rsidR="0038291A">
        <w:rPr>
          <w:color w:val="000000"/>
          <w:spacing w:val="-13"/>
          <w:sz w:val="22"/>
          <w:szCs w:val="22"/>
        </w:rPr>
        <w:t xml:space="preserve">      </w:t>
      </w:r>
      <w:r w:rsidR="0094180A" w:rsidRPr="009912D5">
        <w:rPr>
          <w:color w:val="000000"/>
          <w:spacing w:val="-13"/>
          <w:sz w:val="22"/>
          <w:szCs w:val="22"/>
        </w:rPr>
        <w:t xml:space="preserve"> </w:t>
      </w:r>
      <w:r w:rsidR="007E1709" w:rsidRPr="009912D5">
        <w:rPr>
          <w:color w:val="000000"/>
          <w:spacing w:val="-13"/>
          <w:sz w:val="22"/>
          <w:szCs w:val="22"/>
        </w:rPr>
        <w:t xml:space="preserve">   </w:t>
      </w:r>
      <w:r w:rsidR="00EA5983">
        <w:rPr>
          <w:color w:val="000000"/>
          <w:spacing w:val="-13"/>
          <w:sz w:val="22"/>
          <w:szCs w:val="22"/>
        </w:rPr>
        <w:t>1-83</w:t>
      </w:r>
      <w:r w:rsidR="0094180A" w:rsidRPr="009912D5">
        <w:rPr>
          <w:color w:val="000000"/>
          <w:spacing w:val="-13"/>
          <w:sz w:val="22"/>
          <w:szCs w:val="22"/>
        </w:rPr>
        <w:t xml:space="preserve"> odd</w:t>
      </w:r>
    </w:p>
    <w:p w:rsidR="0094180A" w:rsidRPr="009912D5" w:rsidRDefault="00A17053" w:rsidP="00BC6A5D">
      <w:pPr>
        <w:shd w:val="clear" w:color="auto" w:fill="FFFFFF"/>
        <w:tabs>
          <w:tab w:val="left" w:pos="5040"/>
          <w:tab w:val="left" w:pos="5765"/>
        </w:tabs>
        <w:spacing w:line="235" w:lineRule="exact"/>
        <w:rPr>
          <w:color w:val="000000"/>
          <w:spacing w:val="-13"/>
          <w:sz w:val="22"/>
          <w:szCs w:val="22"/>
        </w:rPr>
      </w:pPr>
      <w:r w:rsidRPr="009912D5">
        <w:rPr>
          <w:color w:val="000000"/>
          <w:spacing w:val="-13"/>
          <w:sz w:val="22"/>
          <w:szCs w:val="22"/>
        </w:rPr>
        <w:t>8</w:t>
      </w:r>
      <w:r w:rsidR="0094180A" w:rsidRPr="009912D5">
        <w:rPr>
          <w:color w:val="000000"/>
          <w:spacing w:val="-13"/>
          <w:sz w:val="22"/>
          <w:szCs w:val="22"/>
        </w:rPr>
        <w:t>.3</w:t>
      </w:r>
      <w:r w:rsidR="00544ACA" w:rsidRPr="009912D5">
        <w:rPr>
          <w:color w:val="000000"/>
          <w:spacing w:val="-13"/>
          <w:sz w:val="22"/>
          <w:szCs w:val="22"/>
        </w:rPr>
        <w:t xml:space="preserve">  </w:t>
      </w:r>
      <w:r w:rsidR="007E1709" w:rsidRPr="009912D5">
        <w:rPr>
          <w:color w:val="000000"/>
          <w:spacing w:val="-13"/>
          <w:sz w:val="22"/>
          <w:szCs w:val="22"/>
        </w:rPr>
        <w:t xml:space="preserve"> An Introduction to Parabolas</w:t>
      </w:r>
      <w:r w:rsidR="00BC6A5D" w:rsidRPr="009912D5">
        <w:rPr>
          <w:color w:val="000000"/>
          <w:spacing w:val="-13"/>
          <w:sz w:val="22"/>
          <w:szCs w:val="22"/>
        </w:rPr>
        <w:tab/>
      </w:r>
      <w:r w:rsidR="0094180A" w:rsidRPr="009912D5">
        <w:rPr>
          <w:color w:val="000000"/>
          <w:spacing w:val="-13"/>
          <w:sz w:val="22"/>
          <w:szCs w:val="22"/>
        </w:rPr>
        <w:t>p</w:t>
      </w:r>
      <w:r w:rsidR="00EA5983">
        <w:rPr>
          <w:color w:val="000000"/>
          <w:spacing w:val="-13"/>
          <w:sz w:val="22"/>
          <w:szCs w:val="22"/>
        </w:rPr>
        <w:t>p. 666-668</w:t>
      </w:r>
      <w:r w:rsidR="0094180A" w:rsidRPr="009912D5">
        <w:rPr>
          <w:color w:val="000000"/>
          <w:spacing w:val="-13"/>
          <w:sz w:val="22"/>
          <w:szCs w:val="22"/>
        </w:rPr>
        <w:t>:</w:t>
      </w:r>
      <w:r w:rsidR="00BC6A5D" w:rsidRPr="009912D5">
        <w:rPr>
          <w:color w:val="000000"/>
          <w:spacing w:val="-13"/>
          <w:sz w:val="22"/>
          <w:szCs w:val="22"/>
        </w:rPr>
        <w:t xml:space="preserve">     </w:t>
      </w:r>
      <w:r w:rsidR="0038291A">
        <w:rPr>
          <w:color w:val="000000"/>
          <w:spacing w:val="-13"/>
          <w:sz w:val="22"/>
          <w:szCs w:val="22"/>
        </w:rPr>
        <w:t xml:space="preserve">      </w:t>
      </w:r>
      <w:r w:rsidR="00BC6A5D" w:rsidRPr="009912D5">
        <w:rPr>
          <w:color w:val="000000"/>
          <w:spacing w:val="-13"/>
          <w:sz w:val="22"/>
          <w:szCs w:val="22"/>
        </w:rPr>
        <w:t xml:space="preserve">    </w:t>
      </w:r>
      <w:r w:rsidR="007E1709" w:rsidRPr="009912D5">
        <w:rPr>
          <w:color w:val="000000"/>
          <w:spacing w:val="-13"/>
          <w:sz w:val="22"/>
          <w:szCs w:val="22"/>
        </w:rPr>
        <w:t>1- 53</w:t>
      </w:r>
      <w:r w:rsidR="0094180A" w:rsidRPr="009912D5">
        <w:rPr>
          <w:color w:val="000000"/>
          <w:spacing w:val="-13"/>
          <w:sz w:val="22"/>
          <w:szCs w:val="22"/>
        </w:rPr>
        <w:t xml:space="preserve"> odd</w:t>
      </w:r>
    </w:p>
    <w:p w:rsidR="00120203" w:rsidRPr="009912D5" w:rsidRDefault="00A17053" w:rsidP="00BC6A5D">
      <w:pPr>
        <w:shd w:val="clear" w:color="auto" w:fill="FFFFFF"/>
        <w:tabs>
          <w:tab w:val="left" w:pos="5040"/>
          <w:tab w:val="left" w:pos="5765"/>
        </w:tabs>
        <w:spacing w:line="235" w:lineRule="exact"/>
        <w:rPr>
          <w:color w:val="000000"/>
          <w:spacing w:val="-13"/>
          <w:sz w:val="22"/>
          <w:szCs w:val="22"/>
        </w:rPr>
      </w:pPr>
      <w:r w:rsidRPr="009912D5">
        <w:rPr>
          <w:color w:val="000000"/>
          <w:spacing w:val="-13"/>
          <w:sz w:val="22"/>
          <w:szCs w:val="22"/>
        </w:rPr>
        <w:t xml:space="preserve">8.4 </w:t>
      </w:r>
      <w:r w:rsidR="00544ACA" w:rsidRPr="009912D5">
        <w:rPr>
          <w:color w:val="000000"/>
          <w:spacing w:val="-13"/>
          <w:sz w:val="22"/>
          <w:szCs w:val="22"/>
        </w:rPr>
        <w:t xml:space="preserve">  </w:t>
      </w:r>
      <w:r w:rsidRPr="009912D5">
        <w:rPr>
          <w:color w:val="000000"/>
          <w:spacing w:val="-13"/>
          <w:sz w:val="22"/>
          <w:szCs w:val="22"/>
        </w:rPr>
        <w:t>Problem Solving with Quadratics</w:t>
      </w:r>
      <w:r w:rsidR="00BC6A5D" w:rsidRPr="009912D5">
        <w:rPr>
          <w:color w:val="000000"/>
          <w:spacing w:val="-13"/>
          <w:sz w:val="22"/>
          <w:szCs w:val="22"/>
        </w:rPr>
        <w:tab/>
      </w:r>
      <w:r w:rsidR="007E1709" w:rsidRPr="009912D5">
        <w:rPr>
          <w:color w:val="000000"/>
          <w:spacing w:val="-13"/>
          <w:sz w:val="22"/>
          <w:szCs w:val="22"/>
        </w:rPr>
        <w:t xml:space="preserve">pp. </w:t>
      </w:r>
      <w:r w:rsidR="00EA5983">
        <w:rPr>
          <w:color w:val="000000"/>
          <w:spacing w:val="-13"/>
          <w:sz w:val="22"/>
          <w:szCs w:val="22"/>
        </w:rPr>
        <w:t>678-680</w:t>
      </w:r>
      <w:r w:rsidR="0038291A">
        <w:rPr>
          <w:color w:val="000000"/>
          <w:spacing w:val="-13"/>
          <w:sz w:val="22"/>
          <w:szCs w:val="22"/>
        </w:rPr>
        <w:t>:</w:t>
      </w:r>
      <w:r w:rsidR="00BC6A5D" w:rsidRPr="009912D5">
        <w:rPr>
          <w:color w:val="000000"/>
          <w:spacing w:val="-13"/>
          <w:sz w:val="22"/>
          <w:szCs w:val="22"/>
        </w:rPr>
        <w:t xml:space="preserve">    </w:t>
      </w:r>
      <w:r w:rsidR="0038291A">
        <w:rPr>
          <w:color w:val="000000"/>
          <w:spacing w:val="-13"/>
          <w:sz w:val="22"/>
          <w:szCs w:val="22"/>
        </w:rPr>
        <w:t xml:space="preserve">       </w:t>
      </w:r>
      <w:r w:rsidR="00BC6A5D" w:rsidRPr="009912D5">
        <w:rPr>
          <w:color w:val="000000"/>
          <w:spacing w:val="-13"/>
          <w:sz w:val="22"/>
          <w:szCs w:val="22"/>
        </w:rPr>
        <w:t xml:space="preserve">    </w:t>
      </w:r>
      <w:r w:rsidR="007E1709" w:rsidRPr="009912D5">
        <w:rPr>
          <w:color w:val="000000"/>
          <w:spacing w:val="-13"/>
          <w:sz w:val="22"/>
          <w:szCs w:val="22"/>
        </w:rPr>
        <w:t>1-21 odd, 41-44</w:t>
      </w:r>
    </w:p>
    <w:p w:rsidR="00A17053" w:rsidRPr="009912D5" w:rsidRDefault="00A17053">
      <w:pPr>
        <w:shd w:val="clear" w:color="auto" w:fill="FFFFFF"/>
        <w:tabs>
          <w:tab w:val="left" w:pos="5765"/>
        </w:tabs>
        <w:spacing w:line="235" w:lineRule="exact"/>
        <w:ind w:left="115"/>
        <w:rPr>
          <w:color w:val="000000"/>
          <w:spacing w:val="-13"/>
          <w:sz w:val="22"/>
          <w:szCs w:val="22"/>
        </w:rPr>
      </w:pPr>
    </w:p>
    <w:p w:rsidR="00120203" w:rsidRPr="009912D5" w:rsidRDefault="00A17053" w:rsidP="00120203">
      <w:pPr>
        <w:pStyle w:val="Heading1"/>
        <w:tabs>
          <w:tab w:val="left" w:pos="0"/>
        </w:tabs>
        <w:rPr>
          <w:sz w:val="22"/>
          <w:szCs w:val="22"/>
        </w:rPr>
      </w:pPr>
      <w:r w:rsidRPr="009912D5">
        <w:rPr>
          <w:sz w:val="22"/>
          <w:szCs w:val="22"/>
        </w:rPr>
        <w:t>CHAPTER 9</w:t>
      </w:r>
      <w:r w:rsidR="00D4104E" w:rsidRPr="009912D5">
        <w:rPr>
          <w:sz w:val="22"/>
          <w:szCs w:val="22"/>
        </w:rPr>
        <w:t xml:space="preserve"> Rational Expressions (1</w:t>
      </w:r>
      <w:r w:rsidR="00CE5440">
        <w:rPr>
          <w:sz w:val="22"/>
          <w:szCs w:val="22"/>
        </w:rPr>
        <w:t>4</w:t>
      </w:r>
      <w:r w:rsidR="00120203" w:rsidRPr="009912D5">
        <w:rPr>
          <w:sz w:val="22"/>
          <w:szCs w:val="22"/>
        </w:rPr>
        <w:t xml:space="preserve"> hours)</w:t>
      </w:r>
    </w:p>
    <w:p w:rsidR="00120203" w:rsidRPr="009912D5" w:rsidRDefault="00120203" w:rsidP="00120203">
      <w:pPr>
        <w:rPr>
          <w:sz w:val="22"/>
          <w:szCs w:val="22"/>
        </w:rPr>
      </w:pPr>
    </w:p>
    <w:p w:rsidR="00120203" w:rsidRPr="009912D5" w:rsidRDefault="00A17053" w:rsidP="00BC6A5D">
      <w:pPr>
        <w:pStyle w:val="FootnoteText"/>
        <w:tabs>
          <w:tab w:val="left" w:pos="720"/>
          <w:tab w:val="left" w:pos="5040"/>
        </w:tabs>
        <w:rPr>
          <w:sz w:val="22"/>
          <w:szCs w:val="22"/>
        </w:rPr>
      </w:pPr>
      <w:r w:rsidRPr="009912D5">
        <w:rPr>
          <w:sz w:val="22"/>
          <w:szCs w:val="22"/>
        </w:rPr>
        <w:t>9</w:t>
      </w:r>
      <w:r w:rsidR="00544ACA" w:rsidRPr="009912D5">
        <w:rPr>
          <w:sz w:val="22"/>
          <w:szCs w:val="22"/>
        </w:rPr>
        <w:t xml:space="preserve">.1   </w:t>
      </w:r>
      <w:r w:rsidR="00120203" w:rsidRPr="009912D5">
        <w:rPr>
          <w:sz w:val="22"/>
          <w:szCs w:val="22"/>
        </w:rPr>
        <w:t>Simplifying Rational Ex</w:t>
      </w:r>
      <w:r w:rsidR="00EA5983">
        <w:rPr>
          <w:sz w:val="22"/>
          <w:szCs w:val="22"/>
        </w:rPr>
        <w:t>pressions</w:t>
      </w:r>
      <w:r w:rsidR="00EA5983">
        <w:rPr>
          <w:sz w:val="22"/>
          <w:szCs w:val="22"/>
        </w:rPr>
        <w:tab/>
        <w:t>pp. 698-700</w:t>
      </w:r>
      <w:r w:rsidR="007E1709" w:rsidRPr="009912D5">
        <w:rPr>
          <w:sz w:val="22"/>
          <w:szCs w:val="22"/>
        </w:rPr>
        <w:t xml:space="preserve">:    </w:t>
      </w:r>
      <w:r w:rsidR="0038291A">
        <w:rPr>
          <w:sz w:val="22"/>
          <w:szCs w:val="22"/>
        </w:rPr>
        <w:t xml:space="preserve">  </w:t>
      </w:r>
      <w:r w:rsidR="00EA5983">
        <w:rPr>
          <w:sz w:val="22"/>
          <w:szCs w:val="22"/>
        </w:rPr>
        <w:t xml:space="preserve">  1-77</w:t>
      </w:r>
      <w:r w:rsidR="00120203" w:rsidRPr="009912D5">
        <w:rPr>
          <w:sz w:val="22"/>
          <w:szCs w:val="22"/>
        </w:rPr>
        <w:t xml:space="preserve"> odd</w:t>
      </w:r>
    </w:p>
    <w:p w:rsidR="00120203" w:rsidRPr="009912D5" w:rsidRDefault="00544ACA" w:rsidP="00BC6A5D">
      <w:pPr>
        <w:tabs>
          <w:tab w:val="left" w:pos="720"/>
          <w:tab w:val="left" w:pos="5040"/>
        </w:tabs>
        <w:rPr>
          <w:sz w:val="22"/>
          <w:szCs w:val="22"/>
        </w:rPr>
      </w:pPr>
      <w:r w:rsidRPr="009912D5">
        <w:rPr>
          <w:sz w:val="22"/>
          <w:szCs w:val="22"/>
        </w:rPr>
        <w:t xml:space="preserve">9.2   </w:t>
      </w:r>
      <w:r w:rsidR="00A17053" w:rsidRPr="009912D5">
        <w:rPr>
          <w:sz w:val="22"/>
          <w:szCs w:val="22"/>
        </w:rPr>
        <w:t>Multiplying and Dividing</w:t>
      </w:r>
      <w:r w:rsidR="00EA5983">
        <w:rPr>
          <w:sz w:val="22"/>
          <w:szCs w:val="22"/>
        </w:rPr>
        <w:t xml:space="preserve"> Rational Expressions </w:t>
      </w:r>
      <w:r w:rsidR="00EA5983">
        <w:rPr>
          <w:sz w:val="22"/>
          <w:szCs w:val="22"/>
        </w:rPr>
        <w:tab/>
        <w:t>pp. 710</w:t>
      </w:r>
      <w:r w:rsidR="00120203" w:rsidRPr="009912D5">
        <w:rPr>
          <w:sz w:val="22"/>
          <w:szCs w:val="22"/>
        </w:rPr>
        <w:t xml:space="preserve">:   </w:t>
      </w:r>
      <w:r w:rsidR="00EA5983">
        <w:rPr>
          <w:sz w:val="22"/>
          <w:szCs w:val="22"/>
        </w:rPr>
        <w:tab/>
      </w:r>
      <w:r w:rsidR="00120203" w:rsidRPr="009912D5">
        <w:rPr>
          <w:sz w:val="22"/>
          <w:szCs w:val="22"/>
        </w:rPr>
        <w:t xml:space="preserve"> </w:t>
      </w:r>
      <w:r w:rsidR="008F738C">
        <w:rPr>
          <w:sz w:val="22"/>
          <w:szCs w:val="22"/>
        </w:rPr>
        <w:t xml:space="preserve"> </w:t>
      </w:r>
      <w:r w:rsidR="00EA5983">
        <w:rPr>
          <w:sz w:val="22"/>
          <w:szCs w:val="22"/>
        </w:rPr>
        <w:t>1-41</w:t>
      </w:r>
      <w:r w:rsidR="00120203" w:rsidRPr="009912D5">
        <w:rPr>
          <w:sz w:val="22"/>
          <w:szCs w:val="22"/>
        </w:rPr>
        <w:t xml:space="preserve"> odd</w:t>
      </w:r>
    </w:p>
    <w:p w:rsidR="00120203" w:rsidRPr="009912D5" w:rsidRDefault="00544ACA" w:rsidP="00BC6A5D">
      <w:pPr>
        <w:tabs>
          <w:tab w:val="left" w:pos="720"/>
          <w:tab w:val="left" w:pos="5040"/>
        </w:tabs>
        <w:rPr>
          <w:sz w:val="22"/>
          <w:szCs w:val="22"/>
        </w:rPr>
      </w:pPr>
      <w:r w:rsidRPr="009912D5">
        <w:rPr>
          <w:sz w:val="22"/>
          <w:szCs w:val="22"/>
        </w:rPr>
        <w:t xml:space="preserve">9.3   </w:t>
      </w:r>
      <w:r w:rsidR="00A17053" w:rsidRPr="009912D5">
        <w:rPr>
          <w:sz w:val="22"/>
          <w:szCs w:val="22"/>
        </w:rPr>
        <w:t xml:space="preserve">Adding and Subtracting </w:t>
      </w:r>
      <w:r w:rsidR="00120203" w:rsidRPr="009912D5">
        <w:rPr>
          <w:sz w:val="22"/>
          <w:szCs w:val="22"/>
        </w:rPr>
        <w:t>Rational Ex</w:t>
      </w:r>
      <w:r w:rsidR="00EA5983">
        <w:rPr>
          <w:sz w:val="22"/>
          <w:szCs w:val="22"/>
        </w:rPr>
        <w:t>pressions</w:t>
      </w:r>
      <w:r w:rsidR="00EA5983">
        <w:rPr>
          <w:sz w:val="22"/>
          <w:szCs w:val="22"/>
        </w:rPr>
        <w:tab/>
        <w:t>pp. 722-723</w:t>
      </w:r>
      <w:r w:rsidR="007E1709" w:rsidRPr="009912D5">
        <w:rPr>
          <w:sz w:val="22"/>
          <w:szCs w:val="22"/>
        </w:rPr>
        <w:t xml:space="preserve">:    </w:t>
      </w:r>
      <w:r w:rsidR="0038291A">
        <w:rPr>
          <w:sz w:val="22"/>
          <w:szCs w:val="22"/>
        </w:rPr>
        <w:t xml:space="preserve">  </w:t>
      </w:r>
      <w:r w:rsidR="00EA5983">
        <w:rPr>
          <w:sz w:val="22"/>
          <w:szCs w:val="22"/>
        </w:rPr>
        <w:t xml:space="preserve">  1-59</w:t>
      </w:r>
      <w:r w:rsidR="00120203" w:rsidRPr="009912D5">
        <w:rPr>
          <w:sz w:val="22"/>
          <w:szCs w:val="22"/>
        </w:rPr>
        <w:t xml:space="preserve"> odd</w:t>
      </w:r>
    </w:p>
    <w:p w:rsidR="00120203" w:rsidRPr="009912D5" w:rsidRDefault="00544ACA" w:rsidP="00BC6A5D">
      <w:pPr>
        <w:tabs>
          <w:tab w:val="left" w:pos="720"/>
          <w:tab w:val="left" w:pos="5040"/>
        </w:tabs>
        <w:rPr>
          <w:sz w:val="22"/>
          <w:szCs w:val="22"/>
        </w:rPr>
      </w:pPr>
      <w:r w:rsidRPr="009912D5">
        <w:rPr>
          <w:sz w:val="22"/>
          <w:szCs w:val="22"/>
        </w:rPr>
        <w:t xml:space="preserve">9.4   </w:t>
      </w:r>
      <w:r w:rsidR="00D637FE">
        <w:rPr>
          <w:sz w:val="22"/>
          <w:szCs w:val="22"/>
        </w:rPr>
        <w:t>Complex Fractions</w:t>
      </w:r>
      <w:r w:rsidR="00D637FE">
        <w:rPr>
          <w:sz w:val="22"/>
          <w:szCs w:val="22"/>
        </w:rPr>
        <w:tab/>
        <w:t>pp. 731</w:t>
      </w:r>
      <w:r w:rsidR="00120203" w:rsidRPr="009912D5">
        <w:rPr>
          <w:sz w:val="22"/>
          <w:szCs w:val="22"/>
        </w:rPr>
        <w:t>:</w:t>
      </w:r>
      <w:r w:rsidR="008F738C">
        <w:rPr>
          <w:sz w:val="22"/>
          <w:szCs w:val="22"/>
        </w:rPr>
        <w:tab/>
        <w:t xml:space="preserve">  </w:t>
      </w:r>
      <w:r w:rsidR="00120203" w:rsidRPr="009912D5">
        <w:rPr>
          <w:sz w:val="22"/>
          <w:szCs w:val="22"/>
        </w:rPr>
        <w:t>1-39 odd</w:t>
      </w:r>
    </w:p>
    <w:p w:rsidR="00120203" w:rsidRPr="009912D5" w:rsidRDefault="00544ACA" w:rsidP="00BC6A5D">
      <w:pPr>
        <w:tabs>
          <w:tab w:val="left" w:pos="720"/>
          <w:tab w:val="left" w:pos="5040"/>
        </w:tabs>
        <w:ind w:left="720" w:hanging="720"/>
        <w:rPr>
          <w:sz w:val="22"/>
          <w:szCs w:val="22"/>
        </w:rPr>
      </w:pPr>
      <w:r w:rsidRPr="009912D5">
        <w:rPr>
          <w:sz w:val="22"/>
          <w:szCs w:val="22"/>
        </w:rPr>
        <w:t xml:space="preserve">9.6   </w:t>
      </w:r>
      <w:r w:rsidR="00120203" w:rsidRPr="009912D5">
        <w:rPr>
          <w:sz w:val="22"/>
          <w:szCs w:val="22"/>
        </w:rPr>
        <w:t>So</w:t>
      </w:r>
      <w:r w:rsidR="00D4104E" w:rsidRPr="009912D5">
        <w:rPr>
          <w:sz w:val="22"/>
          <w:szCs w:val="22"/>
        </w:rPr>
        <w:t>lving Rational Equations</w:t>
      </w:r>
      <w:r w:rsidR="00D4104E" w:rsidRPr="009912D5">
        <w:rPr>
          <w:sz w:val="22"/>
          <w:szCs w:val="22"/>
        </w:rPr>
        <w:tab/>
        <w:t xml:space="preserve">pp. </w:t>
      </w:r>
      <w:r w:rsidR="00D637FE">
        <w:rPr>
          <w:sz w:val="22"/>
          <w:szCs w:val="22"/>
        </w:rPr>
        <w:t>762-766</w:t>
      </w:r>
      <w:r w:rsidR="00120203" w:rsidRPr="009912D5">
        <w:rPr>
          <w:sz w:val="22"/>
          <w:szCs w:val="22"/>
        </w:rPr>
        <w:t xml:space="preserve">: </w:t>
      </w:r>
      <w:r w:rsidR="00D4104E" w:rsidRPr="009912D5">
        <w:rPr>
          <w:sz w:val="22"/>
          <w:szCs w:val="22"/>
        </w:rPr>
        <w:t xml:space="preserve">  </w:t>
      </w:r>
      <w:r w:rsidR="0038291A">
        <w:rPr>
          <w:sz w:val="22"/>
          <w:szCs w:val="22"/>
        </w:rPr>
        <w:t xml:space="preserve">  </w:t>
      </w:r>
      <w:r w:rsidR="00D637FE">
        <w:rPr>
          <w:sz w:val="22"/>
          <w:szCs w:val="22"/>
        </w:rPr>
        <w:t xml:space="preserve">   1-101</w:t>
      </w:r>
      <w:r w:rsidR="00D4104E" w:rsidRPr="009912D5">
        <w:rPr>
          <w:sz w:val="22"/>
          <w:szCs w:val="22"/>
        </w:rPr>
        <w:t xml:space="preserve"> </w:t>
      </w:r>
      <w:r w:rsidR="00120203" w:rsidRPr="009912D5">
        <w:rPr>
          <w:sz w:val="22"/>
          <w:szCs w:val="22"/>
        </w:rPr>
        <w:t>odd</w:t>
      </w:r>
    </w:p>
    <w:p w:rsidR="00120203" w:rsidRPr="009912D5" w:rsidRDefault="00120203" w:rsidP="00120203">
      <w:pPr>
        <w:pStyle w:val="FootnoteText"/>
        <w:tabs>
          <w:tab w:val="left" w:pos="720"/>
          <w:tab w:val="left" w:pos="5040"/>
        </w:tabs>
        <w:rPr>
          <w:sz w:val="22"/>
          <w:szCs w:val="22"/>
        </w:rPr>
      </w:pPr>
    </w:p>
    <w:p w:rsidR="009B68EE" w:rsidRPr="009912D5" w:rsidRDefault="0038291A" w:rsidP="009B68EE">
      <w:pPr>
        <w:pStyle w:val="Heading1"/>
        <w:tabs>
          <w:tab w:val="left" w:pos="0"/>
        </w:tabs>
        <w:rPr>
          <w:sz w:val="22"/>
          <w:szCs w:val="22"/>
        </w:rPr>
      </w:pPr>
      <w:r>
        <w:rPr>
          <w:sz w:val="22"/>
          <w:szCs w:val="22"/>
        </w:rPr>
        <w:t>CHAPTER</w:t>
      </w:r>
      <w:r w:rsidR="009B68EE" w:rsidRPr="009912D5">
        <w:rPr>
          <w:sz w:val="22"/>
          <w:szCs w:val="22"/>
        </w:rPr>
        <w:t xml:space="preserve"> 10 Exponential and Logarithmic Functions (8 hours)</w:t>
      </w:r>
      <w:r w:rsidR="009B68EE" w:rsidRPr="009912D5">
        <w:rPr>
          <w:sz w:val="22"/>
          <w:szCs w:val="22"/>
        </w:rPr>
        <w:tab/>
      </w:r>
    </w:p>
    <w:p w:rsidR="009B68EE" w:rsidRPr="009912D5" w:rsidRDefault="009B68EE" w:rsidP="009C13EC">
      <w:pPr>
        <w:shd w:val="clear" w:color="auto" w:fill="FFFFFF"/>
        <w:tabs>
          <w:tab w:val="left" w:pos="5040"/>
        </w:tabs>
        <w:spacing w:before="206"/>
        <w:rPr>
          <w:color w:val="000000"/>
          <w:spacing w:val="-13"/>
          <w:sz w:val="22"/>
          <w:szCs w:val="22"/>
        </w:rPr>
      </w:pPr>
      <w:r w:rsidRPr="009912D5">
        <w:rPr>
          <w:color w:val="000000"/>
          <w:spacing w:val="-13"/>
          <w:sz w:val="22"/>
          <w:szCs w:val="22"/>
        </w:rPr>
        <w:t>10.4 Expon</w:t>
      </w:r>
      <w:r w:rsidR="00D637FE">
        <w:rPr>
          <w:color w:val="000000"/>
          <w:spacing w:val="-13"/>
          <w:sz w:val="22"/>
          <w:szCs w:val="22"/>
        </w:rPr>
        <w:t xml:space="preserve">ential Functions </w:t>
      </w:r>
      <w:r w:rsidR="00D637FE">
        <w:rPr>
          <w:color w:val="000000"/>
          <w:spacing w:val="-13"/>
          <w:sz w:val="22"/>
          <w:szCs w:val="22"/>
        </w:rPr>
        <w:tab/>
        <w:t>pp. 819-820</w:t>
      </w:r>
      <w:r w:rsidRPr="009912D5">
        <w:rPr>
          <w:color w:val="000000"/>
          <w:spacing w:val="-13"/>
          <w:sz w:val="22"/>
          <w:szCs w:val="22"/>
        </w:rPr>
        <w:t xml:space="preserve">: </w:t>
      </w:r>
      <w:r w:rsidR="00D637FE">
        <w:rPr>
          <w:color w:val="000000"/>
          <w:spacing w:val="-13"/>
          <w:sz w:val="22"/>
          <w:szCs w:val="22"/>
        </w:rPr>
        <w:t xml:space="preserve">     </w:t>
      </w:r>
      <w:r w:rsidR="0038291A">
        <w:rPr>
          <w:color w:val="000000"/>
          <w:spacing w:val="-13"/>
          <w:sz w:val="22"/>
          <w:szCs w:val="22"/>
        </w:rPr>
        <w:t xml:space="preserve">         </w:t>
      </w:r>
      <w:r w:rsidRPr="009912D5">
        <w:rPr>
          <w:color w:val="000000"/>
          <w:spacing w:val="-13"/>
          <w:sz w:val="22"/>
          <w:szCs w:val="22"/>
        </w:rPr>
        <w:t>1- 49 odd</w:t>
      </w:r>
    </w:p>
    <w:p w:rsidR="009B68EE" w:rsidRPr="009912D5" w:rsidRDefault="009B68EE" w:rsidP="009C13EC">
      <w:pPr>
        <w:shd w:val="clear" w:color="auto" w:fill="FFFFFF"/>
        <w:tabs>
          <w:tab w:val="left" w:pos="5040"/>
        </w:tabs>
        <w:rPr>
          <w:color w:val="000000"/>
          <w:spacing w:val="-13"/>
          <w:sz w:val="22"/>
          <w:szCs w:val="22"/>
        </w:rPr>
      </w:pPr>
      <w:r w:rsidRPr="009912D5">
        <w:rPr>
          <w:color w:val="000000"/>
          <w:spacing w:val="-13"/>
          <w:sz w:val="22"/>
          <w:szCs w:val="22"/>
        </w:rPr>
        <w:t>10.5</w:t>
      </w:r>
      <w:r w:rsidR="00D637FE">
        <w:rPr>
          <w:color w:val="000000"/>
          <w:spacing w:val="-13"/>
          <w:sz w:val="22"/>
          <w:szCs w:val="22"/>
        </w:rPr>
        <w:t xml:space="preserve"> Logarithmic Functions</w:t>
      </w:r>
      <w:r w:rsidR="00D637FE">
        <w:rPr>
          <w:color w:val="000000"/>
          <w:spacing w:val="-13"/>
          <w:sz w:val="22"/>
          <w:szCs w:val="22"/>
        </w:rPr>
        <w:tab/>
        <w:t>pp.  832-833</w:t>
      </w:r>
      <w:r w:rsidRPr="009912D5">
        <w:rPr>
          <w:color w:val="000000"/>
          <w:spacing w:val="-13"/>
          <w:sz w:val="22"/>
          <w:szCs w:val="22"/>
        </w:rPr>
        <w:t xml:space="preserve">: </w:t>
      </w:r>
      <w:r w:rsidR="00D637FE">
        <w:rPr>
          <w:color w:val="000000"/>
          <w:spacing w:val="-13"/>
          <w:sz w:val="22"/>
          <w:szCs w:val="22"/>
        </w:rPr>
        <w:t xml:space="preserve">     </w:t>
      </w:r>
      <w:r w:rsidR="0038291A">
        <w:rPr>
          <w:color w:val="000000"/>
          <w:spacing w:val="-13"/>
          <w:sz w:val="22"/>
          <w:szCs w:val="22"/>
        </w:rPr>
        <w:t xml:space="preserve">        </w:t>
      </w:r>
      <w:r w:rsidRPr="009912D5">
        <w:rPr>
          <w:color w:val="000000"/>
          <w:spacing w:val="-13"/>
          <w:sz w:val="22"/>
          <w:szCs w:val="22"/>
        </w:rPr>
        <w:t>1-73 odd</w:t>
      </w:r>
    </w:p>
    <w:p w:rsidR="00120203" w:rsidRPr="009912D5" w:rsidRDefault="00120203" w:rsidP="009C13EC">
      <w:pPr>
        <w:tabs>
          <w:tab w:val="left" w:pos="720"/>
          <w:tab w:val="left" w:pos="5040"/>
        </w:tabs>
        <w:rPr>
          <w:sz w:val="22"/>
          <w:szCs w:val="22"/>
        </w:rPr>
      </w:pPr>
    </w:p>
    <w:p w:rsidR="009B68EE" w:rsidRDefault="009B68EE" w:rsidP="009C13EC">
      <w:pPr>
        <w:tabs>
          <w:tab w:val="left" w:pos="720"/>
          <w:tab w:val="left" w:pos="5040"/>
        </w:tabs>
        <w:rPr>
          <w:sz w:val="20"/>
          <w:szCs w:val="20"/>
        </w:rPr>
      </w:pPr>
    </w:p>
    <w:p w:rsidR="009B68EE" w:rsidRDefault="009B68EE" w:rsidP="009B68EE">
      <w:pPr>
        <w:pStyle w:val="FootnoteText"/>
        <w:tabs>
          <w:tab w:val="left" w:pos="720"/>
          <w:tab w:val="left" w:pos="5040"/>
        </w:tabs>
        <w:jc w:val="center"/>
        <w:rPr>
          <w:b/>
        </w:rPr>
      </w:pPr>
      <w:r>
        <w:rPr>
          <w:b/>
        </w:rPr>
        <w:t>Page 1</w:t>
      </w:r>
      <w:r w:rsidR="00C1546A">
        <w:rPr>
          <w:b/>
        </w:rPr>
        <w:t xml:space="preserve"> </w:t>
      </w:r>
      <w:r w:rsidR="009C13EC">
        <w:rPr>
          <w:b/>
        </w:rPr>
        <w:t xml:space="preserve"> </w:t>
      </w:r>
      <w:r w:rsidR="009C13EC" w:rsidRPr="00C1546A">
        <w:t>(over for page 2)</w:t>
      </w:r>
    </w:p>
    <w:p w:rsidR="00042B85" w:rsidRPr="008D126C" w:rsidRDefault="0094180A" w:rsidP="009C13EC">
      <w:pPr>
        <w:shd w:val="clear" w:color="auto" w:fill="FFFFFF"/>
        <w:tabs>
          <w:tab w:val="left" w:pos="5310"/>
          <w:tab w:val="left" w:pos="5400"/>
          <w:tab w:val="left" w:pos="5490"/>
          <w:tab w:val="left" w:pos="5760"/>
          <w:tab w:val="left" w:pos="7248"/>
        </w:tabs>
        <w:spacing w:before="226"/>
        <w:ind w:left="90"/>
        <w:rPr>
          <w:b/>
          <w:bCs/>
          <w:i/>
          <w:iCs/>
          <w:color w:val="000000"/>
          <w:spacing w:val="-9"/>
          <w:sz w:val="28"/>
        </w:rPr>
      </w:pPr>
      <w:r w:rsidRPr="008D126C">
        <w:rPr>
          <w:b/>
          <w:bCs/>
          <w:i/>
          <w:iCs/>
          <w:color w:val="000000"/>
          <w:spacing w:val="-9"/>
          <w:sz w:val="28"/>
        </w:rPr>
        <w:lastRenderedPageBreak/>
        <w:t>Trigonometry Supplement:</w:t>
      </w:r>
      <w:r w:rsidR="009C13EC">
        <w:rPr>
          <w:b/>
          <w:bCs/>
          <w:i/>
          <w:iCs/>
          <w:color w:val="000000"/>
          <w:spacing w:val="-9"/>
          <w:sz w:val="28"/>
        </w:rPr>
        <w:br/>
      </w:r>
    </w:p>
    <w:p w:rsidR="00FF6996" w:rsidRPr="00204DF4" w:rsidRDefault="00FF6996" w:rsidP="00042B85">
      <w:pPr>
        <w:shd w:val="clear" w:color="auto" w:fill="FFFFFF"/>
        <w:tabs>
          <w:tab w:val="left" w:pos="6480"/>
        </w:tabs>
        <w:ind w:left="86"/>
        <w:rPr>
          <w:sz w:val="22"/>
          <w:szCs w:val="22"/>
        </w:rPr>
      </w:pPr>
      <w:r>
        <w:rPr>
          <w:b/>
          <w:bCs/>
          <w:color w:val="000000"/>
          <w:spacing w:val="-9"/>
          <w:sz w:val="22"/>
          <w:szCs w:val="22"/>
        </w:rPr>
        <w:t>1.1 Angles</w:t>
      </w:r>
      <w:r w:rsidR="00CE5440">
        <w:rPr>
          <w:b/>
          <w:bCs/>
          <w:color w:val="000000"/>
          <w:spacing w:val="-9"/>
          <w:sz w:val="22"/>
          <w:szCs w:val="22"/>
        </w:rPr>
        <w:t xml:space="preserve"> (4</w:t>
      </w:r>
      <w:r w:rsidR="008656B1">
        <w:rPr>
          <w:b/>
          <w:bCs/>
          <w:color w:val="000000"/>
          <w:spacing w:val="-9"/>
          <w:sz w:val="22"/>
          <w:szCs w:val="22"/>
        </w:rPr>
        <w:t xml:space="preserve"> hours)</w:t>
      </w:r>
      <w:r>
        <w:rPr>
          <w:b/>
          <w:bCs/>
          <w:color w:val="000000"/>
          <w:spacing w:val="-9"/>
          <w:sz w:val="22"/>
          <w:szCs w:val="22"/>
        </w:rPr>
        <w:t xml:space="preserve"> </w:t>
      </w:r>
      <w:r>
        <w:rPr>
          <w:color w:val="000000"/>
          <w:spacing w:val="-12"/>
          <w:sz w:val="22"/>
          <w:szCs w:val="22"/>
        </w:rPr>
        <w:t>pp. 1 -</w:t>
      </w:r>
      <w:r w:rsidR="008656B1">
        <w:rPr>
          <w:color w:val="000000"/>
          <w:spacing w:val="-12"/>
          <w:sz w:val="22"/>
          <w:szCs w:val="22"/>
        </w:rPr>
        <w:t xml:space="preserve"> </w:t>
      </w:r>
      <w:r>
        <w:rPr>
          <w:color w:val="000000"/>
          <w:spacing w:val="-12"/>
          <w:sz w:val="22"/>
          <w:szCs w:val="22"/>
        </w:rPr>
        <w:t>5</w:t>
      </w:r>
      <w:r>
        <w:rPr>
          <w:b/>
          <w:bCs/>
          <w:color w:val="000000"/>
          <w:spacing w:val="-9"/>
          <w:sz w:val="22"/>
          <w:szCs w:val="22"/>
        </w:rPr>
        <w:tab/>
      </w:r>
      <w:r w:rsidR="006178A2">
        <w:rPr>
          <w:sz w:val="22"/>
          <w:szCs w:val="22"/>
        </w:rPr>
        <w:t>p.5-6: 1-15 odd</w:t>
      </w:r>
    </w:p>
    <w:p w:rsidR="00204DF4" w:rsidRPr="00204DF4" w:rsidRDefault="00204DF4" w:rsidP="00042B85">
      <w:pPr>
        <w:shd w:val="clear" w:color="auto" w:fill="FFFFFF"/>
        <w:tabs>
          <w:tab w:val="left" w:pos="6480"/>
        </w:tabs>
        <w:ind w:left="86"/>
        <w:rPr>
          <w:b/>
          <w:bCs/>
          <w:color w:val="000000"/>
          <w:spacing w:val="-9"/>
          <w:sz w:val="22"/>
          <w:szCs w:val="22"/>
        </w:rPr>
      </w:pPr>
    </w:p>
    <w:p w:rsidR="0094180A" w:rsidRPr="00204DF4" w:rsidRDefault="00FF6996" w:rsidP="00042B85">
      <w:pPr>
        <w:shd w:val="clear" w:color="auto" w:fill="FFFFFF"/>
        <w:tabs>
          <w:tab w:val="left" w:pos="6480"/>
        </w:tabs>
        <w:ind w:left="86"/>
        <w:rPr>
          <w:color w:val="000000"/>
          <w:spacing w:val="-12"/>
          <w:sz w:val="22"/>
          <w:szCs w:val="22"/>
        </w:rPr>
      </w:pPr>
      <w:r>
        <w:rPr>
          <w:b/>
          <w:bCs/>
          <w:color w:val="000000"/>
          <w:spacing w:val="-9"/>
          <w:sz w:val="22"/>
          <w:szCs w:val="22"/>
        </w:rPr>
        <w:t xml:space="preserve">1.2 </w:t>
      </w:r>
      <w:r w:rsidR="0094180A" w:rsidRPr="00042B85">
        <w:rPr>
          <w:b/>
          <w:bCs/>
          <w:color w:val="000000"/>
          <w:spacing w:val="-9"/>
          <w:sz w:val="22"/>
          <w:szCs w:val="22"/>
        </w:rPr>
        <w:t>The Trigonometric Ratios (4</w:t>
      </w:r>
      <w:r w:rsidR="0094180A" w:rsidRPr="00042B85">
        <w:rPr>
          <w:color w:val="000000"/>
          <w:spacing w:val="-9"/>
          <w:sz w:val="22"/>
          <w:szCs w:val="22"/>
        </w:rPr>
        <w:t xml:space="preserve"> </w:t>
      </w:r>
      <w:r w:rsidR="0094180A" w:rsidRPr="00042B85">
        <w:rPr>
          <w:b/>
          <w:bCs/>
          <w:color w:val="000000"/>
          <w:spacing w:val="-9"/>
          <w:sz w:val="22"/>
          <w:szCs w:val="22"/>
        </w:rPr>
        <w:t xml:space="preserve">hours), </w:t>
      </w:r>
      <w:r w:rsidR="0021365B">
        <w:rPr>
          <w:color w:val="000000"/>
          <w:spacing w:val="-12"/>
          <w:sz w:val="22"/>
          <w:szCs w:val="22"/>
        </w:rPr>
        <w:t xml:space="preserve">pp. </w:t>
      </w:r>
      <w:r>
        <w:rPr>
          <w:color w:val="000000"/>
          <w:spacing w:val="-12"/>
          <w:sz w:val="22"/>
          <w:szCs w:val="22"/>
        </w:rPr>
        <w:t>6</w:t>
      </w:r>
      <w:r w:rsidR="0021365B">
        <w:rPr>
          <w:color w:val="000000"/>
          <w:spacing w:val="-12"/>
          <w:sz w:val="22"/>
          <w:szCs w:val="22"/>
        </w:rPr>
        <w:t xml:space="preserve"> -</w:t>
      </w:r>
      <w:r w:rsidR="008656B1">
        <w:rPr>
          <w:color w:val="000000"/>
          <w:spacing w:val="-12"/>
          <w:sz w:val="22"/>
          <w:szCs w:val="22"/>
        </w:rPr>
        <w:t xml:space="preserve"> </w:t>
      </w:r>
      <w:r w:rsidR="004F08A9">
        <w:rPr>
          <w:color w:val="000000"/>
          <w:spacing w:val="-12"/>
          <w:sz w:val="22"/>
          <w:szCs w:val="22"/>
        </w:rPr>
        <w:t>12</w:t>
      </w:r>
      <w:r w:rsidR="000176D7" w:rsidRPr="00042B85">
        <w:rPr>
          <w:color w:val="000000"/>
          <w:spacing w:val="-12"/>
          <w:sz w:val="22"/>
          <w:szCs w:val="22"/>
        </w:rPr>
        <w:tab/>
      </w:r>
      <w:r w:rsidR="004F08A9" w:rsidRPr="00204DF4">
        <w:rPr>
          <w:sz w:val="22"/>
          <w:szCs w:val="22"/>
        </w:rPr>
        <w:t>p.12-13: 1-33 odd</w:t>
      </w:r>
    </w:p>
    <w:p w:rsidR="000176D7" w:rsidRPr="00204DF4" w:rsidRDefault="000176D7" w:rsidP="00042B85">
      <w:pPr>
        <w:shd w:val="clear" w:color="auto" w:fill="FFFFFF"/>
        <w:tabs>
          <w:tab w:val="left" w:pos="5310"/>
          <w:tab w:val="left" w:pos="5400"/>
          <w:tab w:val="left" w:pos="5490"/>
          <w:tab w:val="left" w:pos="5760"/>
          <w:tab w:val="left" w:pos="7248"/>
        </w:tabs>
        <w:ind w:left="86"/>
        <w:rPr>
          <w:color w:val="000000"/>
          <w:spacing w:val="-12"/>
          <w:sz w:val="22"/>
          <w:szCs w:val="22"/>
        </w:rPr>
      </w:pPr>
    </w:p>
    <w:p w:rsidR="0094180A" w:rsidRPr="00204DF4" w:rsidRDefault="00FF6996" w:rsidP="00042B85">
      <w:pPr>
        <w:shd w:val="clear" w:color="auto" w:fill="FFFFFF"/>
        <w:tabs>
          <w:tab w:val="left" w:pos="6480"/>
        </w:tabs>
        <w:ind w:left="86"/>
        <w:rPr>
          <w:color w:val="000000"/>
          <w:spacing w:val="-12"/>
          <w:sz w:val="22"/>
          <w:szCs w:val="22"/>
        </w:rPr>
      </w:pPr>
      <w:r w:rsidRPr="00204DF4">
        <w:rPr>
          <w:b/>
          <w:bCs/>
          <w:color w:val="000000"/>
          <w:spacing w:val="-9"/>
          <w:sz w:val="22"/>
          <w:szCs w:val="22"/>
        </w:rPr>
        <w:t xml:space="preserve">1.3 </w:t>
      </w:r>
      <w:r w:rsidR="00CE5440">
        <w:rPr>
          <w:b/>
          <w:bCs/>
          <w:color w:val="000000"/>
          <w:spacing w:val="-9"/>
          <w:sz w:val="22"/>
          <w:szCs w:val="22"/>
        </w:rPr>
        <w:t>Applying Right Triangles (6</w:t>
      </w:r>
      <w:r w:rsidR="0094180A" w:rsidRPr="00204DF4">
        <w:rPr>
          <w:b/>
          <w:bCs/>
          <w:color w:val="000000"/>
          <w:spacing w:val="-9"/>
          <w:sz w:val="22"/>
          <w:szCs w:val="22"/>
        </w:rPr>
        <w:t xml:space="preserve"> hours), </w:t>
      </w:r>
      <w:r w:rsidR="004F08A9" w:rsidRPr="00204DF4">
        <w:rPr>
          <w:bCs/>
          <w:color w:val="000000"/>
          <w:spacing w:val="-9"/>
          <w:sz w:val="22"/>
          <w:szCs w:val="22"/>
        </w:rPr>
        <w:t>pp. 14</w:t>
      </w:r>
      <w:r w:rsidR="0021365B" w:rsidRPr="00204DF4">
        <w:rPr>
          <w:bCs/>
          <w:color w:val="000000"/>
          <w:spacing w:val="-9"/>
          <w:sz w:val="22"/>
          <w:szCs w:val="22"/>
        </w:rPr>
        <w:t xml:space="preserve"> -</w:t>
      </w:r>
      <w:r w:rsidR="008656B1">
        <w:rPr>
          <w:bCs/>
          <w:color w:val="000000"/>
          <w:spacing w:val="-9"/>
          <w:sz w:val="22"/>
          <w:szCs w:val="22"/>
        </w:rPr>
        <w:t xml:space="preserve"> </w:t>
      </w:r>
      <w:r w:rsidR="004F08A9" w:rsidRPr="00204DF4">
        <w:rPr>
          <w:bCs/>
          <w:color w:val="000000"/>
          <w:spacing w:val="-9"/>
          <w:sz w:val="22"/>
          <w:szCs w:val="22"/>
        </w:rPr>
        <w:t>19</w:t>
      </w:r>
      <w:r w:rsidR="000176D7" w:rsidRPr="00204DF4">
        <w:rPr>
          <w:color w:val="000000"/>
          <w:w w:val="86"/>
          <w:sz w:val="22"/>
          <w:szCs w:val="22"/>
        </w:rPr>
        <w:tab/>
      </w:r>
      <w:r w:rsidR="004F08A9" w:rsidRPr="00204DF4">
        <w:rPr>
          <w:color w:val="000000"/>
          <w:spacing w:val="-12"/>
          <w:sz w:val="22"/>
          <w:szCs w:val="22"/>
        </w:rPr>
        <w:t xml:space="preserve">p. </w:t>
      </w:r>
      <w:r w:rsidR="0094180A" w:rsidRPr="00204DF4">
        <w:rPr>
          <w:color w:val="000000"/>
          <w:spacing w:val="-12"/>
          <w:sz w:val="22"/>
          <w:szCs w:val="22"/>
        </w:rPr>
        <w:t>2</w:t>
      </w:r>
      <w:r w:rsidR="004F08A9" w:rsidRPr="00204DF4">
        <w:rPr>
          <w:color w:val="000000"/>
          <w:spacing w:val="-12"/>
          <w:sz w:val="22"/>
          <w:szCs w:val="22"/>
        </w:rPr>
        <w:t>0-23:  1</w:t>
      </w:r>
      <w:r w:rsidR="004F08A9" w:rsidRPr="00204DF4">
        <w:rPr>
          <w:sz w:val="22"/>
          <w:szCs w:val="22"/>
        </w:rPr>
        <w:t>,4,7,14,15,17,19,21,23,27</w:t>
      </w:r>
    </w:p>
    <w:p w:rsidR="000176D7" w:rsidRPr="00204DF4" w:rsidRDefault="000176D7" w:rsidP="00042B85">
      <w:pPr>
        <w:shd w:val="clear" w:color="auto" w:fill="FFFFFF"/>
        <w:tabs>
          <w:tab w:val="left" w:pos="5310"/>
          <w:tab w:val="left" w:pos="5400"/>
          <w:tab w:val="left" w:pos="5490"/>
          <w:tab w:val="left" w:pos="5760"/>
          <w:tab w:val="left" w:pos="6514"/>
        </w:tabs>
        <w:ind w:left="86"/>
        <w:rPr>
          <w:color w:val="000000"/>
          <w:w w:val="86"/>
          <w:sz w:val="22"/>
          <w:szCs w:val="22"/>
        </w:rPr>
      </w:pPr>
    </w:p>
    <w:p w:rsidR="0021365B" w:rsidRPr="00204DF4" w:rsidRDefault="00FF6996" w:rsidP="00FF6996">
      <w:pPr>
        <w:shd w:val="clear" w:color="auto" w:fill="FFFFFF"/>
        <w:tabs>
          <w:tab w:val="left" w:pos="5310"/>
          <w:tab w:val="left" w:pos="5400"/>
          <w:tab w:val="left" w:pos="5490"/>
          <w:tab w:val="left" w:pos="5760"/>
        </w:tabs>
        <w:ind w:left="86"/>
        <w:rPr>
          <w:color w:val="000000"/>
          <w:spacing w:val="-11"/>
          <w:sz w:val="22"/>
          <w:szCs w:val="22"/>
        </w:rPr>
      </w:pPr>
      <w:r w:rsidRPr="00204DF4">
        <w:rPr>
          <w:b/>
          <w:bCs/>
          <w:color w:val="000000"/>
          <w:spacing w:val="-8"/>
          <w:sz w:val="22"/>
          <w:szCs w:val="22"/>
        </w:rPr>
        <w:t xml:space="preserve">1.4 </w:t>
      </w:r>
      <w:r w:rsidR="0094180A" w:rsidRPr="00204DF4">
        <w:rPr>
          <w:b/>
          <w:bCs/>
          <w:color w:val="000000"/>
          <w:spacing w:val="-8"/>
          <w:sz w:val="22"/>
          <w:szCs w:val="22"/>
        </w:rPr>
        <w:t xml:space="preserve">Trigonometric Functions </w:t>
      </w:r>
      <w:r w:rsidRPr="00204DF4">
        <w:rPr>
          <w:b/>
          <w:bCs/>
          <w:color w:val="000000"/>
          <w:spacing w:val="-8"/>
          <w:sz w:val="22"/>
          <w:szCs w:val="22"/>
        </w:rPr>
        <w:t>of Any Angle</w:t>
      </w:r>
      <w:r w:rsidR="0021365B" w:rsidRPr="00204DF4">
        <w:rPr>
          <w:b/>
          <w:bCs/>
          <w:color w:val="000000"/>
          <w:spacing w:val="-8"/>
          <w:sz w:val="22"/>
          <w:szCs w:val="22"/>
        </w:rPr>
        <w:t xml:space="preserve"> (5</w:t>
      </w:r>
      <w:r w:rsidR="0094180A" w:rsidRPr="00204DF4">
        <w:rPr>
          <w:b/>
          <w:bCs/>
          <w:color w:val="000000"/>
          <w:spacing w:val="-8"/>
          <w:sz w:val="22"/>
          <w:szCs w:val="22"/>
        </w:rPr>
        <w:t xml:space="preserve"> hours), </w:t>
      </w:r>
      <w:r w:rsidR="008656B1">
        <w:rPr>
          <w:color w:val="000000"/>
          <w:spacing w:val="-11"/>
          <w:sz w:val="22"/>
          <w:szCs w:val="22"/>
        </w:rPr>
        <w:t xml:space="preserve">pp. 24 - </w:t>
      </w:r>
      <w:r w:rsidR="004F08A9" w:rsidRPr="00204DF4">
        <w:rPr>
          <w:color w:val="000000"/>
          <w:spacing w:val="-11"/>
          <w:sz w:val="22"/>
          <w:szCs w:val="22"/>
        </w:rPr>
        <w:t>3</w:t>
      </w:r>
      <w:r w:rsidR="0094180A" w:rsidRPr="00204DF4">
        <w:rPr>
          <w:color w:val="000000"/>
          <w:spacing w:val="-11"/>
          <w:sz w:val="22"/>
          <w:szCs w:val="22"/>
        </w:rPr>
        <w:t>1</w:t>
      </w:r>
      <w:r w:rsidR="000176D7" w:rsidRPr="00204DF4">
        <w:rPr>
          <w:color w:val="000000"/>
          <w:spacing w:val="-11"/>
          <w:sz w:val="22"/>
          <w:szCs w:val="22"/>
        </w:rPr>
        <w:tab/>
      </w:r>
      <w:r w:rsidRPr="00204DF4">
        <w:rPr>
          <w:color w:val="000000"/>
          <w:spacing w:val="-11"/>
          <w:sz w:val="22"/>
          <w:szCs w:val="22"/>
        </w:rPr>
        <w:tab/>
      </w:r>
      <w:r w:rsidR="00204DF4" w:rsidRPr="00204DF4">
        <w:rPr>
          <w:color w:val="000000"/>
          <w:spacing w:val="-11"/>
          <w:sz w:val="22"/>
          <w:szCs w:val="22"/>
        </w:rPr>
        <w:tab/>
      </w:r>
      <w:r w:rsidR="00BB4149" w:rsidRPr="00204DF4">
        <w:rPr>
          <w:color w:val="000000"/>
          <w:spacing w:val="-11"/>
          <w:sz w:val="22"/>
          <w:szCs w:val="22"/>
        </w:rPr>
        <w:t xml:space="preserve">p. 31:  </w:t>
      </w:r>
      <w:r w:rsidR="004F08A9" w:rsidRPr="00204DF4">
        <w:rPr>
          <w:color w:val="000000"/>
          <w:spacing w:val="-11"/>
          <w:sz w:val="22"/>
          <w:szCs w:val="22"/>
        </w:rPr>
        <w:t xml:space="preserve">1-39 </w:t>
      </w:r>
      <w:r w:rsidR="0094180A" w:rsidRPr="00204DF4">
        <w:rPr>
          <w:color w:val="000000"/>
          <w:spacing w:val="-11"/>
          <w:sz w:val="22"/>
          <w:szCs w:val="22"/>
        </w:rPr>
        <w:t>odd</w:t>
      </w:r>
    </w:p>
    <w:p w:rsidR="0021365B" w:rsidRPr="00204DF4" w:rsidRDefault="0021365B" w:rsidP="00042B85">
      <w:pPr>
        <w:shd w:val="clear" w:color="auto" w:fill="FFFFFF"/>
        <w:tabs>
          <w:tab w:val="left" w:pos="6480"/>
        </w:tabs>
        <w:ind w:left="86"/>
        <w:rPr>
          <w:color w:val="000000"/>
          <w:spacing w:val="-11"/>
          <w:sz w:val="22"/>
          <w:szCs w:val="22"/>
        </w:rPr>
      </w:pPr>
    </w:p>
    <w:p w:rsidR="00BA4071" w:rsidRPr="00204DF4" w:rsidRDefault="00BA4071" w:rsidP="00BA4071">
      <w:pPr>
        <w:shd w:val="clear" w:color="auto" w:fill="FFFFFF"/>
        <w:tabs>
          <w:tab w:val="left" w:pos="6480"/>
        </w:tabs>
        <w:ind w:left="86"/>
        <w:rPr>
          <w:color w:val="000000"/>
          <w:spacing w:val="-10"/>
          <w:sz w:val="22"/>
          <w:szCs w:val="22"/>
        </w:rPr>
      </w:pPr>
      <w:r w:rsidRPr="00204DF4">
        <w:rPr>
          <w:b/>
          <w:bCs/>
          <w:color w:val="000000"/>
          <w:spacing w:val="-10"/>
          <w:sz w:val="22"/>
          <w:szCs w:val="22"/>
        </w:rPr>
        <w:t xml:space="preserve">3.1 </w:t>
      </w:r>
      <w:r w:rsidR="008656B1">
        <w:rPr>
          <w:b/>
          <w:bCs/>
          <w:color w:val="000000"/>
          <w:spacing w:val="-10"/>
          <w:sz w:val="22"/>
          <w:szCs w:val="22"/>
        </w:rPr>
        <w:t>Trigonometric Identities (5</w:t>
      </w:r>
      <w:r w:rsidRPr="00204DF4">
        <w:rPr>
          <w:b/>
          <w:bCs/>
          <w:color w:val="000000"/>
          <w:spacing w:val="-10"/>
          <w:sz w:val="22"/>
          <w:szCs w:val="22"/>
        </w:rPr>
        <w:t xml:space="preserve"> hours), </w:t>
      </w:r>
      <w:r w:rsidRPr="00204DF4">
        <w:rPr>
          <w:bCs/>
          <w:color w:val="000000"/>
          <w:spacing w:val="-10"/>
          <w:sz w:val="22"/>
          <w:szCs w:val="22"/>
        </w:rPr>
        <w:t>pp.</w:t>
      </w:r>
      <w:r w:rsidRPr="00204DF4">
        <w:rPr>
          <w:b/>
          <w:bCs/>
          <w:color w:val="000000"/>
          <w:spacing w:val="-10"/>
          <w:sz w:val="22"/>
          <w:szCs w:val="22"/>
        </w:rPr>
        <w:t xml:space="preserve"> </w:t>
      </w:r>
      <w:r w:rsidR="008656B1">
        <w:rPr>
          <w:color w:val="000000"/>
          <w:spacing w:val="-10"/>
          <w:sz w:val="22"/>
          <w:szCs w:val="22"/>
        </w:rPr>
        <w:t>65 - 69</w:t>
      </w:r>
      <w:r w:rsidRPr="00204DF4">
        <w:rPr>
          <w:color w:val="000000"/>
          <w:spacing w:val="-10"/>
          <w:sz w:val="22"/>
          <w:szCs w:val="22"/>
        </w:rPr>
        <w:tab/>
        <w:t xml:space="preserve">p. 70:  1,2, 5-15 odd    </w:t>
      </w:r>
    </w:p>
    <w:p w:rsidR="00BA4071" w:rsidRPr="00204DF4" w:rsidRDefault="00BA4071" w:rsidP="0021365B">
      <w:pPr>
        <w:shd w:val="clear" w:color="auto" w:fill="FFFFFF"/>
        <w:tabs>
          <w:tab w:val="left" w:pos="6480"/>
        </w:tabs>
        <w:ind w:left="86"/>
        <w:rPr>
          <w:b/>
          <w:bCs/>
          <w:color w:val="000000"/>
          <w:spacing w:val="-8"/>
          <w:sz w:val="22"/>
          <w:szCs w:val="22"/>
        </w:rPr>
      </w:pPr>
    </w:p>
    <w:p w:rsidR="0094180A" w:rsidRPr="00204DF4" w:rsidRDefault="00BA4071" w:rsidP="0021365B">
      <w:pPr>
        <w:shd w:val="clear" w:color="auto" w:fill="FFFFFF"/>
        <w:tabs>
          <w:tab w:val="left" w:pos="6480"/>
        </w:tabs>
        <w:ind w:left="86"/>
        <w:rPr>
          <w:color w:val="000000"/>
          <w:spacing w:val="-11"/>
          <w:sz w:val="22"/>
          <w:szCs w:val="22"/>
        </w:rPr>
      </w:pPr>
      <w:r w:rsidRPr="00204DF4">
        <w:rPr>
          <w:b/>
          <w:bCs/>
          <w:color w:val="000000"/>
          <w:spacing w:val="-8"/>
          <w:sz w:val="22"/>
          <w:szCs w:val="22"/>
        </w:rPr>
        <w:t>4.1 Radians and Degrees</w:t>
      </w:r>
      <w:r w:rsidR="0021365B" w:rsidRPr="00204DF4">
        <w:rPr>
          <w:b/>
          <w:bCs/>
          <w:color w:val="000000"/>
          <w:spacing w:val="-8"/>
          <w:sz w:val="22"/>
          <w:szCs w:val="22"/>
        </w:rPr>
        <w:t xml:space="preserve"> (2 hours), </w:t>
      </w:r>
      <w:r w:rsidR="0021365B" w:rsidRPr="00204DF4">
        <w:rPr>
          <w:color w:val="000000"/>
          <w:spacing w:val="-11"/>
          <w:sz w:val="22"/>
          <w:szCs w:val="22"/>
        </w:rPr>
        <w:t xml:space="preserve">pp. </w:t>
      </w:r>
      <w:r w:rsidR="008656B1">
        <w:rPr>
          <w:color w:val="000000"/>
          <w:spacing w:val="-11"/>
          <w:sz w:val="22"/>
          <w:szCs w:val="22"/>
        </w:rPr>
        <w:t>87 - 89</w:t>
      </w:r>
      <w:r w:rsidR="00204DF4" w:rsidRPr="00204DF4">
        <w:rPr>
          <w:color w:val="000000"/>
          <w:spacing w:val="-11"/>
          <w:sz w:val="22"/>
          <w:szCs w:val="22"/>
        </w:rPr>
        <w:tab/>
      </w:r>
      <w:r w:rsidR="0021365B" w:rsidRPr="00204DF4">
        <w:rPr>
          <w:color w:val="000000"/>
          <w:spacing w:val="-11"/>
          <w:sz w:val="22"/>
          <w:szCs w:val="22"/>
        </w:rPr>
        <w:t xml:space="preserve">p. </w:t>
      </w:r>
      <w:r w:rsidRPr="00204DF4">
        <w:rPr>
          <w:color w:val="000000"/>
          <w:spacing w:val="-11"/>
          <w:sz w:val="22"/>
          <w:szCs w:val="22"/>
        </w:rPr>
        <w:t>89</w:t>
      </w:r>
      <w:r w:rsidR="0021365B" w:rsidRPr="00204DF4">
        <w:rPr>
          <w:color w:val="000000"/>
          <w:spacing w:val="-11"/>
          <w:sz w:val="22"/>
          <w:szCs w:val="22"/>
        </w:rPr>
        <w:t>:  1-</w:t>
      </w:r>
      <w:r w:rsidRPr="00204DF4">
        <w:rPr>
          <w:color w:val="000000"/>
          <w:spacing w:val="-11"/>
          <w:sz w:val="22"/>
          <w:szCs w:val="22"/>
        </w:rPr>
        <w:t>10</w:t>
      </w:r>
    </w:p>
    <w:p w:rsidR="000176D7" w:rsidRPr="00204DF4" w:rsidRDefault="000176D7" w:rsidP="00042B85">
      <w:pPr>
        <w:shd w:val="clear" w:color="auto" w:fill="FFFFFF"/>
        <w:tabs>
          <w:tab w:val="left" w:pos="5310"/>
          <w:tab w:val="left" w:pos="5400"/>
          <w:tab w:val="left" w:pos="5490"/>
          <w:tab w:val="left" w:pos="5760"/>
        </w:tabs>
        <w:ind w:left="86"/>
        <w:rPr>
          <w:b/>
          <w:bCs/>
          <w:color w:val="000000"/>
          <w:spacing w:val="-8"/>
          <w:sz w:val="22"/>
          <w:szCs w:val="22"/>
        </w:rPr>
      </w:pPr>
    </w:p>
    <w:p w:rsidR="0094180A" w:rsidRPr="00204DF4" w:rsidRDefault="00BA4071" w:rsidP="00042B85">
      <w:pPr>
        <w:shd w:val="clear" w:color="auto" w:fill="FFFFFF"/>
        <w:tabs>
          <w:tab w:val="left" w:pos="6480"/>
        </w:tabs>
        <w:ind w:left="86"/>
        <w:rPr>
          <w:color w:val="000000"/>
          <w:spacing w:val="-9"/>
          <w:w w:val="101"/>
          <w:sz w:val="22"/>
          <w:szCs w:val="22"/>
        </w:rPr>
      </w:pPr>
      <w:r w:rsidRPr="00204DF4">
        <w:rPr>
          <w:b/>
          <w:bCs/>
          <w:color w:val="000000"/>
          <w:spacing w:val="-9"/>
          <w:sz w:val="22"/>
          <w:szCs w:val="22"/>
        </w:rPr>
        <w:t>4.2 Arc</w:t>
      </w:r>
      <w:r w:rsidR="00CE6B3C">
        <w:rPr>
          <w:b/>
          <w:bCs/>
          <w:color w:val="000000"/>
          <w:spacing w:val="-9"/>
          <w:sz w:val="22"/>
          <w:szCs w:val="22"/>
        </w:rPr>
        <w:t xml:space="preserve"> </w:t>
      </w:r>
      <w:r w:rsidRPr="00204DF4">
        <w:rPr>
          <w:b/>
          <w:bCs/>
          <w:color w:val="000000"/>
          <w:spacing w:val="-9"/>
          <w:sz w:val="22"/>
          <w:szCs w:val="22"/>
        </w:rPr>
        <w:t xml:space="preserve">length </w:t>
      </w:r>
      <w:r w:rsidR="0094180A" w:rsidRPr="00204DF4">
        <w:rPr>
          <w:b/>
          <w:bCs/>
          <w:color w:val="000000"/>
          <w:spacing w:val="-9"/>
          <w:sz w:val="22"/>
          <w:szCs w:val="22"/>
        </w:rPr>
        <w:t>(</w:t>
      </w:r>
      <w:r w:rsidRPr="00204DF4">
        <w:rPr>
          <w:b/>
          <w:bCs/>
          <w:color w:val="000000"/>
          <w:spacing w:val="-9"/>
          <w:sz w:val="22"/>
          <w:szCs w:val="22"/>
        </w:rPr>
        <w:t>2</w:t>
      </w:r>
      <w:r w:rsidR="0094180A" w:rsidRPr="00204DF4">
        <w:rPr>
          <w:b/>
          <w:bCs/>
          <w:color w:val="000000"/>
          <w:spacing w:val="-9"/>
          <w:sz w:val="22"/>
          <w:szCs w:val="22"/>
        </w:rPr>
        <w:t xml:space="preserve"> hours),</w:t>
      </w:r>
      <w:r w:rsidR="00A3109E" w:rsidRPr="00204DF4">
        <w:rPr>
          <w:bCs/>
          <w:color w:val="000000"/>
          <w:spacing w:val="-9"/>
          <w:sz w:val="22"/>
          <w:szCs w:val="22"/>
        </w:rPr>
        <w:t xml:space="preserve"> pp.</w:t>
      </w:r>
      <w:r w:rsidR="00A3109E" w:rsidRPr="00204DF4">
        <w:rPr>
          <w:b/>
          <w:bCs/>
          <w:color w:val="000000"/>
          <w:spacing w:val="-9"/>
          <w:sz w:val="22"/>
          <w:szCs w:val="22"/>
        </w:rPr>
        <w:t xml:space="preserve">  </w:t>
      </w:r>
      <w:r w:rsidR="0021365B" w:rsidRPr="00204DF4">
        <w:rPr>
          <w:color w:val="000000"/>
          <w:spacing w:val="-9"/>
          <w:w w:val="101"/>
          <w:sz w:val="22"/>
          <w:szCs w:val="22"/>
        </w:rPr>
        <w:t>90</w:t>
      </w:r>
      <w:r w:rsidR="008656B1">
        <w:rPr>
          <w:color w:val="000000"/>
          <w:spacing w:val="-9"/>
          <w:w w:val="101"/>
          <w:sz w:val="22"/>
          <w:szCs w:val="22"/>
        </w:rPr>
        <w:t xml:space="preserve"> - </w:t>
      </w:r>
      <w:r w:rsidR="00A3109E" w:rsidRPr="00204DF4">
        <w:rPr>
          <w:color w:val="000000"/>
          <w:spacing w:val="-9"/>
          <w:w w:val="101"/>
          <w:sz w:val="22"/>
          <w:szCs w:val="22"/>
        </w:rPr>
        <w:t>93,</w:t>
      </w:r>
      <w:r w:rsidR="000176D7" w:rsidRPr="00204DF4">
        <w:rPr>
          <w:color w:val="000000"/>
          <w:spacing w:val="-9"/>
          <w:w w:val="101"/>
          <w:sz w:val="22"/>
          <w:szCs w:val="22"/>
        </w:rPr>
        <w:tab/>
      </w:r>
      <w:r w:rsidR="0094180A" w:rsidRPr="00204DF4">
        <w:rPr>
          <w:color w:val="000000"/>
          <w:spacing w:val="-9"/>
          <w:w w:val="101"/>
          <w:sz w:val="22"/>
          <w:szCs w:val="22"/>
        </w:rPr>
        <w:t>p.</w:t>
      </w:r>
      <w:r w:rsidR="00BB4149" w:rsidRPr="00204DF4">
        <w:rPr>
          <w:color w:val="000000"/>
          <w:spacing w:val="-9"/>
          <w:w w:val="101"/>
          <w:sz w:val="22"/>
          <w:szCs w:val="22"/>
        </w:rPr>
        <w:t xml:space="preserve">94:  </w:t>
      </w:r>
      <w:r w:rsidR="004F08A9" w:rsidRPr="00204DF4">
        <w:rPr>
          <w:color w:val="000000"/>
          <w:spacing w:val="-9"/>
          <w:w w:val="101"/>
          <w:sz w:val="22"/>
          <w:szCs w:val="22"/>
        </w:rPr>
        <w:t xml:space="preserve"> 1-6</w:t>
      </w:r>
    </w:p>
    <w:p w:rsidR="000176D7" w:rsidRPr="00204DF4" w:rsidRDefault="000176D7" w:rsidP="00BB4149">
      <w:pPr>
        <w:shd w:val="clear" w:color="auto" w:fill="FFFFFF"/>
        <w:tabs>
          <w:tab w:val="left" w:pos="5310"/>
          <w:tab w:val="left" w:pos="5400"/>
          <w:tab w:val="left" w:pos="5490"/>
          <w:tab w:val="left" w:pos="5760"/>
        </w:tabs>
        <w:rPr>
          <w:color w:val="000000"/>
          <w:spacing w:val="-9"/>
          <w:w w:val="101"/>
          <w:sz w:val="22"/>
          <w:szCs w:val="22"/>
        </w:rPr>
      </w:pPr>
    </w:p>
    <w:p w:rsidR="00BA4071" w:rsidRPr="00042B85" w:rsidRDefault="00BA4071" w:rsidP="00BA4071">
      <w:pPr>
        <w:shd w:val="clear" w:color="auto" w:fill="FFFFFF"/>
        <w:tabs>
          <w:tab w:val="left" w:pos="3653"/>
          <w:tab w:val="left" w:pos="5310"/>
          <w:tab w:val="left" w:pos="5400"/>
          <w:tab w:val="left" w:pos="5490"/>
          <w:tab w:val="left" w:pos="5760"/>
        </w:tabs>
        <w:ind w:left="86"/>
        <w:rPr>
          <w:b/>
          <w:bCs/>
          <w:color w:val="000000"/>
          <w:spacing w:val="-9"/>
          <w:w w:val="101"/>
          <w:sz w:val="22"/>
          <w:szCs w:val="22"/>
        </w:rPr>
      </w:pPr>
      <w:r>
        <w:rPr>
          <w:b/>
          <w:bCs/>
          <w:color w:val="000000"/>
          <w:spacing w:val="-8"/>
          <w:sz w:val="22"/>
          <w:szCs w:val="22"/>
        </w:rPr>
        <w:t xml:space="preserve">5.1 </w:t>
      </w:r>
      <w:r w:rsidR="0094180A" w:rsidRPr="00042B85">
        <w:rPr>
          <w:b/>
          <w:bCs/>
          <w:color w:val="000000"/>
          <w:spacing w:val="-8"/>
          <w:sz w:val="22"/>
          <w:szCs w:val="22"/>
        </w:rPr>
        <w:t>Graphing the Trigonometric Functions</w:t>
      </w:r>
      <w:r w:rsidR="00204DF4">
        <w:rPr>
          <w:b/>
          <w:bCs/>
          <w:color w:val="000000"/>
          <w:spacing w:val="-8"/>
          <w:sz w:val="22"/>
          <w:szCs w:val="22"/>
        </w:rPr>
        <w:t xml:space="preserve"> </w:t>
      </w:r>
      <w:r>
        <w:rPr>
          <w:b/>
          <w:bCs/>
          <w:color w:val="000000"/>
          <w:spacing w:val="-8"/>
          <w:sz w:val="22"/>
          <w:szCs w:val="22"/>
        </w:rPr>
        <w:t>/</w:t>
      </w:r>
      <w:r w:rsidR="0094180A" w:rsidRPr="00042B85">
        <w:rPr>
          <w:b/>
          <w:bCs/>
          <w:color w:val="000000"/>
          <w:spacing w:val="-8"/>
          <w:sz w:val="22"/>
          <w:szCs w:val="22"/>
        </w:rPr>
        <w:t xml:space="preserve"> </w:t>
      </w:r>
      <w:r w:rsidRPr="00042B85">
        <w:rPr>
          <w:b/>
          <w:bCs/>
          <w:color w:val="000000"/>
          <w:spacing w:val="-9"/>
          <w:w w:val="101"/>
          <w:sz w:val="22"/>
          <w:szCs w:val="22"/>
        </w:rPr>
        <w:t xml:space="preserve">The Unit Circle and </w:t>
      </w:r>
    </w:p>
    <w:p w:rsidR="0094180A" w:rsidRPr="00042B85" w:rsidRDefault="00204DF4" w:rsidP="00BA4071">
      <w:pPr>
        <w:shd w:val="clear" w:color="auto" w:fill="FFFFFF"/>
        <w:tabs>
          <w:tab w:val="left" w:pos="6480"/>
        </w:tabs>
        <w:ind w:left="86"/>
        <w:rPr>
          <w:color w:val="000000"/>
          <w:spacing w:val="-10"/>
          <w:sz w:val="22"/>
          <w:szCs w:val="22"/>
        </w:rPr>
      </w:pPr>
      <w:r>
        <w:rPr>
          <w:b/>
          <w:bCs/>
          <w:color w:val="000000"/>
          <w:spacing w:val="-9"/>
          <w:w w:val="101"/>
          <w:sz w:val="22"/>
          <w:szCs w:val="22"/>
        </w:rPr>
        <w:t xml:space="preserve">      </w:t>
      </w:r>
      <w:r w:rsidR="00BA4071" w:rsidRPr="00042B85">
        <w:rPr>
          <w:b/>
          <w:bCs/>
          <w:color w:val="000000"/>
          <w:spacing w:val="-9"/>
          <w:w w:val="101"/>
          <w:sz w:val="22"/>
          <w:szCs w:val="22"/>
        </w:rPr>
        <w:t xml:space="preserve"> the Trigonometric Functions </w:t>
      </w:r>
      <w:r w:rsidR="0094180A" w:rsidRPr="00042B85">
        <w:rPr>
          <w:b/>
          <w:bCs/>
          <w:color w:val="000000"/>
          <w:spacing w:val="-8"/>
          <w:sz w:val="22"/>
          <w:szCs w:val="22"/>
        </w:rPr>
        <w:t xml:space="preserve">(6 hours), </w:t>
      </w:r>
      <w:r w:rsidR="0094180A" w:rsidRPr="00042B85">
        <w:rPr>
          <w:bCs/>
          <w:color w:val="000000"/>
          <w:spacing w:val="-8"/>
          <w:sz w:val="22"/>
          <w:szCs w:val="22"/>
        </w:rPr>
        <w:t>pp.</w:t>
      </w:r>
      <w:r w:rsidR="0094180A" w:rsidRPr="00042B85">
        <w:rPr>
          <w:b/>
          <w:bCs/>
          <w:color w:val="000000"/>
          <w:spacing w:val="-8"/>
          <w:sz w:val="22"/>
          <w:szCs w:val="22"/>
        </w:rPr>
        <w:t xml:space="preserve"> </w:t>
      </w:r>
      <w:r w:rsidR="008656B1">
        <w:rPr>
          <w:color w:val="000000"/>
          <w:spacing w:val="-11"/>
          <w:sz w:val="22"/>
          <w:szCs w:val="22"/>
        </w:rPr>
        <w:t xml:space="preserve">103 - </w:t>
      </w:r>
      <w:r w:rsidR="004F08A9">
        <w:rPr>
          <w:color w:val="000000"/>
          <w:spacing w:val="-11"/>
          <w:sz w:val="22"/>
          <w:szCs w:val="22"/>
        </w:rPr>
        <w:t>108</w:t>
      </w:r>
      <w:r w:rsidR="000176D7" w:rsidRPr="00042B85">
        <w:rPr>
          <w:color w:val="000000"/>
          <w:spacing w:val="-11"/>
          <w:sz w:val="22"/>
          <w:szCs w:val="22"/>
        </w:rPr>
        <w:tab/>
      </w:r>
      <w:r w:rsidR="00A3109E">
        <w:rPr>
          <w:color w:val="000000"/>
          <w:spacing w:val="-11"/>
          <w:sz w:val="22"/>
          <w:szCs w:val="22"/>
        </w:rPr>
        <w:t>p. 108</w:t>
      </w:r>
      <w:r w:rsidR="002F7FC1">
        <w:rPr>
          <w:color w:val="000000"/>
          <w:spacing w:val="-11"/>
          <w:sz w:val="22"/>
          <w:szCs w:val="22"/>
        </w:rPr>
        <w:t xml:space="preserve">:  </w:t>
      </w:r>
      <w:r w:rsidR="00BA4071">
        <w:rPr>
          <w:color w:val="000000"/>
          <w:spacing w:val="-11"/>
          <w:sz w:val="22"/>
          <w:szCs w:val="22"/>
        </w:rPr>
        <w:t>1,9,10,13,14,15</w:t>
      </w:r>
      <w:r w:rsidR="0094180A" w:rsidRPr="00042B85">
        <w:rPr>
          <w:color w:val="000000"/>
          <w:spacing w:val="-11"/>
          <w:sz w:val="22"/>
          <w:szCs w:val="22"/>
        </w:rPr>
        <w:br/>
        <w:t xml:space="preserve">  (</w:t>
      </w:r>
      <w:r w:rsidR="0094180A" w:rsidRPr="00042B85">
        <w:rPr>
          <w:color w:val="000000"/>
          <w:spacing w:val="-10"/>
          <w:sz w:val="22"/>
          <w:szCs w:val="22"/>
        </w:rPr>
        <w:t xml:space="preserve">Explore graphs of the type </w:t>
      </w:r>
      <w:r w:rsidR="0094180A" w:rsidRPr="00042B85">
        <w:rPr>
          <w:i/>
          <w:color w:val="000000"/>
          <w:spacing w:val="-10"/>
          <w:sz w:val="22"/>
          <w:szCs w:val="22"/>
        </w:rPr>
        <w:t>y</w:t>
      </w:r>
      <w:r w:rsidR="0094180A" w:rsidRPr="00042B85">
        <w:rPr>
          <w:color w:val="000000"/>
          <w:spacing w:val="-10"/>
          <w:sz w:val="22"/>
          <w:szCs w:val="22"/>
        </w:rPr>
        <w:t xml:space="preserve"> = A sin</w:t>
      </w:r>
      <w:r w:rsidR="0038291A">
        <w:rPr>
          <w:color w:val="000000"/>
          <w:spacing w:val="-10"/>
          <w:sz w:val="22"/>
          <w:szCs w:val="22"/>
        </w:rPr>
        <w:t xml:space="preserve"> </w:t>
      </w:r>
      <w:r w:rsidR="0094180A" w:rsidRPr="00042B85">
        <w:rPr>
          <w:i/>
          <w:color w:val="000000"/>
          <w:spacing w:val="-10"/>
          <w:sz w:val="22"/>
          <w:szCs w:val="22"/>
        </w:rPr>
        <w:t>x</w:t>
      </w:r>
      <w:r w:rsidR="0094180A" w:rsidRPr="00042B85">
        <w:rPr>
          <w:color w:val="000000"/>
          <w:spacing w:val="-10"/>
          <w:sz w:val="22"/>
          <w:szCs w:val="22"/>
        </w:rPr>
        <w:t xml:space="preserve">, </w:t>
      </w:r>
      <w:r w:rsidR="0094180A" w:rsidRPr="00042B85">
        <w:rPr>
          <w:i/>
          <w:color w:val="000000"/>
          <w:spacing w:val="-10"/>
          <w:sz w:val="22"/>
          <w:szCs w:val="22"/>
        </w:rPr>
        <w:t>y</w:t>
      </w:r>
      <w:r w:rsidR="0094180A" w:rsidRPr="00042B85">
        <w:rPr>
          <w:color w:val="000000"/>
          <w:spacing w:val="-10"/>
          <w:sz w:val="22"/>
          <w:szCs w:val="22"/>
        </w:rPr>
        <w:t xml:space="preserve"> = A cos</w:t>
      </w:r>
      <w:r w:rsidR="0038291A">
        <w:rPr>
          <w:color w:val="000000"/>
          <w:spacing w:val="-10"/>
          <w:sz w:val="22"/>
          <w:szCs w:val="22"/>
        </w:rPr>
        <w:t xml:space="preserve"> </w:t>
      </w:r>
      <w:r w:rsidR="0094180A" w:rsidRPr="00042B85">
        <w:rPr>
          <w:i/>
          <w:color w:val="000000"/>
          <w:spacing w:val="-10"/>
          <w:sz w:val="22"/>
          <w:szCs w:val="22"/>
        </w:rPr>
        <w:t>x</w:t>
      </w:r>
      <w:r w:rsidR="0094180A" w:rsidRPr="00042B85">
        <w:rPr>
          <w:color w:val="000000"/>
          <w:spacing w:val="-10"/>
          <w:sz w:val="22"/>
          <w:szCs w:val="22"/>
        </w:rPr>
        <w:t xml:space="preserve"> only)  </w:t>
      </w:r>
    </w:p>
    <w:p w:rsidR="000176D7" w:rsidRDefault="000176D7" w:rsidP="00042B85">
      <w:pPr>
        <w:shd w:val="clear" w:color="auto" w:fill="FFFFFF"/>
        <w:tabs>
          <w:tab w:val="left" w:pos="6480"/>
        </w:tabs>
        <w:ind w:left="86"/>
        <w:rPr>
          <w:color w:val="000000"/>
          <w:spacing w:val="-10"/>
          <w:sz w:val="22"/>
          <w:szCs w:val="22"/>
        </w:rPr>
      </w:pPr>
    </w:p>
    <w:p w:rsidR="00357D80" w:rsidRDefault="00357D80" w:rsidP="00042B85">
      <w:pPr>
        <w:shd w:val="clear" w:color="auto" w:fill="FFFFFF"/>
        <w:tabs>
          <w:tab w:val="left" w:pos="6480"/>
        </w:tabs>
        <w:ind w:left="86"/>
        <w:rPr>
          <w:color w:val="000000"/>
          <w:spacing w:val="-10"/>
          <w:sz w:val="22"/>
          <w:szCs w:val="22"/>
        </w:rPr>
      </w:pPr>
    </w:p>
    <w:p w:rsidR="00357D80" w:rsidRPr="00042B85" w:rsidRDefault="00357D80" w:rsidP="00042B85">
      <w:pPr>
        <w:shd w:val="clear" w:color="auto" w:fill="FFFFFF"/>
        <w:tabs>
          <w:tab w:val="left" w:pos="6480"/>
        </w:tabs>
        <w:ind w:left="86"/>
        <w:rPr>
          <w:color w:val="000000"/>
          <w:spacing w:val="-10"/>
          <w:sz w:val="22"/>
          <w:szCs w:val="22"/>
        </w:rPr>
      </w:pPr>
    </w:p>
    <w:p w:rsidR="00357D80" w:rsidRPr="00EA4663" w:rsidRDefault="00357D80" w:rsidP="00357D80">
      <w:pPr>
        <w:tabs>
          <w:tab w:val="left" w:pos="540"/>
        </w:tabs>
        <w:suppressAutoHyphens w:val="0"/>
        <w:jc w:val="both"/>
        <w:rPr>
          <w:b/>
        </w:rPr>
      </w:pPr>
      <w:r w:rsidRPr="00EA4663">
        <w:rPr>
          <w:b/>
          <w:bCs/>
        </w:rPr>
        <w:t>Academic Integrity </w:t>
      </w:r>
    </w:p>
    <w:p w:rsidR="00357D80" w:rsidRPr="00EA4663" w:rsidRDefault="00357D80" w:rsidP="00357D80">
      <w:pPr>
        <w:suppressAutoHyphens w:val="0"/>
        <w:jc w:val="both"/>
        <w:rPr>
          <w:color w:val="000000"/>
        </w:rPr>
      </w:pPr>
      <w:r w:rsidRPr="00EA4663">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rsidR="00357D80" w:rsidRPr="00EA4663" w:rsidRDefault="00357D80" w:rsidP="00357D80">
      <w:pPr>
        <w:tabs>
          <w:tab w:val="left" w:pos="540"/>
        </w:tabs>
        <w:suppressAutoHyphens w:val="0"/>
        <w:jc w:val="both"/>
        <w:rPr>
          <w:bCs/>
        </w:rPr>
      </w:pPr>
    </w:p>
    <w:p w:rsidR="00357D80" w:rsidRPr="00EA4663" w:rsidRDefault="00357D80" w:rsidP="00357D80">
      <w:pPr>
        <w:tabs>
          <w:tab w:val="left" w:pos="540"/>
        </w:tabs>
        <w:suppressAutoHyphens w:val="0"/>
        <w:jc w:val="both"/>
        <w:rPr>
          <w:b/>
          <w:bCs/>
        </w:rPr>
      </w:pPr>
      <w:r w:rsidRPr="00EA4663">
        <w:rPr>
          <w:b/>
          <w:bCs/>
        </w:rPr>
        <w:t>Accommodations/Disabilities</w:t>
      </w:r>
    </w:p>
    <w:p w:rsidR="00357D80" w:rsidRPr="00EA4663" w:rsidRDefault="00357D80" w:rsidP="00357D80">
      <w:pPr>
        <w:suppressAutoHyphens w:val="0"/>
        <w:jc w:val="both"/>
        <w:rPr>
          <w:color w:val="000000"/>
        </w:rPr>
      </w:pPr>
      <w:r w:rsidRPr="00EA4663">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EA4663">
        <w:t>disAbility</w:t>
      </w:r>
      <w:proofErr w:type="spellEnd"/>
      <w:r w:rsidRPr="00EA4663">
        <w:t xml:space="preserve"> Services Office as soon as possible this semester.  The </w:t>
      </w:r>
      <w:proofErr w:type="spellStart"/>
      <w:r w:rsidRPr="00EA4663">
        <w:t>disAbility</w:t>
      </w:r>
      <w:proofErr w:type="spellEnd"/>
      <w:r w:rsidRPr="00EA4663">
        <w:t xml:space="preserve"> Services specialists will meet with you to discuss the barriers you are experiencing and explain the eligibility process for establishing academic accommodations for this course. You can reach the </w:t>
      </w:r>
      <w:proofErr w:type="spellStart"/>
      <w:r w:rsidRPr="00EA4663">
        <w:t>disAbility</w:t>
      </w:r>
      <w:proofErr w:type="spellEnd"/>
      <w:r w:rsidRPr="00EA4663">
        <w:t xml:space="preserve"> Services Office at: </w:t>
      </w:r>
      <w:hyperlink r:id="rId7" w:tgtFrame="_blank" w:history="1">
        <w:r w:rsidRPr="00EA4663">
          <w:rPr>
            <w:color w:val="0000FF"/>
            <w:u w:val="single"/>
          </w:rPr>
          <w:t>disability.services@bcc.cuny.edu</w:t>
        </w:r>
      </w:hyperlink>
      <w:r w:rsidRPr="00EA4663">
        <w:rPr>
          <w:color w:val="212121"/>
        </w:rPr>
        <w:t>, Loew Hall, Room 211, (718) 289-5874.</w:t>
      </w:r>
    </w:p>
    <w:p w:rsidR="00357D80" w:rsidRDefault="00357D80" w:rsidP="00357D80"/>
    <w:p w:rsidR="00357D80" w:rsidRDefault="00357D80" w:rsidP="00357D80">
      <w:pPr>
        <w:suppressAutoHyphens w:val="0"/>
        <w:autoSpaceDN w:val="0"/>
        <w:adjustRightInd w:val="0"/>
        <w:jc w:val="both"/>
        <w:rPr>
          <w:lang w:eastAsia="en-US"/>
        </w:rPr>
      </w:pPr>
    </w:p>
    <w:p w:rsidR="0094180A" w:rsidRPr="00357D80" w:rsidRDefault="0094180A" w:rsidP="00357D80">
      <w:pPr>
        <w:suppressAutoHyphens w:val="0"/>
        <w:autoSpaceDN w:val="0"/>
        <w:adjustRightInd w:val="0"/>
        <w:jc w:val="both"/>
        <w:rPr>
          <w:lang w:eastAsia="en-US"/>
        </w:rPr>
      </w:pPr>
    </w:p>
    <w:p w:rsidR="0094180A" w:rsidRPr="00357D80" w:rsidRDefault="0038291A" w:rsidP="00357D80">
      <w:pPr>
        <w:suppressAutoHyphens w:val="0"/>
        <w:autoSpaceDN w:val="0"/>
        <w:adjustRightInd w:val="0"/>
        <w:jc w:val="both"/>
        <w:rPr>
          <w:lang w:eastAsia="en-US"/>
        </w:rPr>
      </w:pPr>
      <w:r w:rsidRPr="00357D80">
        <w:rPr>
          <w:lang w:eastAsia="en-US"/>
        </w:rPr>
        <w:t>IP Dec</w:t>
      </w:r>
      <w:r w:rsidR="00786314" w:rsidRPr="00357D80">
        <w:rPr>
          <w:lang w:eastAsia="en-US"/>
        </w:rPr>
        <w:t xml:space="preserve"> 2010</w:t>
      </w:r>
      <w:r w:rsidR="00D637FE" w:rsidRPr="00357D80">
        <w:rPr>
          <w:lang w:eastAsia="en-US"/>
        </w:rPr>
        <w:t>, IP Sep 2013</w:t>
      </w:r>
      <w:r w:rsidR="00A3109E" w:rsidRPr="00357D80">
        <w:rPr>
          <w:lang w:eastAsia="en-US"/>
        </w:rPr>
        <w:t>, QF Aug 2016</w:t>
      </w:r>
      <w:r w:rsidR="006B2310" w:rsidRPr="00357D80">
        <w:rPr>
          <w:lang w:eastAsia="en-US"/>
        </w:rPr>
        <w:t>, PY Sep 2018</w:t>
      </w:r>
    </w:p>
    <w:p w:rsidR="00357D80" w:rsidRPr="00A463E0" w:rsidRDefault="00F81343" w:rsidP="00357D80">
      <w:pPr>
        <w:suppressAutoHyphens w:val="0"/>
        <w:autoSpaceDN w:val="0"/>
        <w:adjustRightInd w:val="0"/>
        <w:jc w:val="both"/>
        <w:rPr>
          <w:lang w:eastAsia="en-US"/>
        </w:rPr>
      </w:pPr>
      <w:r>
        <w:rPr>
          <w:lang w:eastAsia="en-US"/>
        </w:rPr>
        <w:t>Last updated 01/14/2019</w:t>
      </w:r>
      <w:bookmarkStart w:id="0" w:name="_GoBack"/>
      <w:bookmarkEnd w:id="0"/>
    </w:p>
    <w:p w:rsidR="009912D5" w:rsidRPr="00357D80" w:rsidRDefault="009912D5" w:rsidP="00357D80">
      <w:pPr>
        <w:suppressAutoHyphens w:val="0"/>
        <w:autoSpaceDN w:val="0"/>
        <w:adjustRightInd w:val="0"/>
        <w:jc w:val="both"/>
        <w:rPr>
          <w:lang w:eastAsia="en-US"/>
        </w:rPr>
      </w:pPr>
    </w:p>
    <w:p w:rsidR="009912D5" w:rsidRPr="00357D80" w:rsidRDefault="009912D5" w:rsidP="00357D80">
      <w:pPr>
        <w:suppressAutoHyphens w:val="0"/>
        <w:autoSpaceDN w:val="0"/>
        <w:adjustRightInd w:val="0"/>
        <w:jc w:val="both"/>
        <w:rPr>
          <w:lang w:eastAsia="en-US"/>
        </w:rPr>
      </w:pPr>
    </w:p>
    <w:p w:rsidR="009912D5" w:rsidRDefault="009912D5" w:rsidP="00357D80">
      <w:pPr>
        <w:suppressAutoHyphens w:val="0"/>
        <w:autoSpaceDN w:val="0"/>
        <w:adjustRightInd w:val="0"/>
        <w:jc w:val="both"/>
        <w:rPr>
          <w:lang w:eastAsia="en-US"/>
        </w:rPr>
      </w:pPr>
    </w:p>
    <w:p w:rsidR="00357D80" w:rsidRDefault="00357D80" w:rsidP="00357D80">
      <w:pPr>
        <w:suppressAutoHyphens w:val="0"/>
        <w:autoSpaceDN w:val="0"/>
        <w:adjustRightInd w:val="0"/>
        <w:jc w:val="both"/>
        <w:rPr>
          <w:lang w:eastAsia="en-US"/>
        </w:rPr>
      </w:pPr>
    </w:p>
    <w:p w:rsidR="00357D80" w:rsidRDefault="00357D80" w:rsidP="00357D80">
      <w:pPr>
        <w:suppressAutoHyphens w:val="0"/>
        <w:autoSpaceDN w:val="0"/>
        <w:adjustRightInd w:val="0"/>
        <w:jc w:val="both"/>
        <w:rPr>
          <w:lang w:eastAsia="en-US"/>
        </w:rPr>
      </w:pPr>
    </w:p>
    <w:p w:rsidR="00357D80" w:rsidRPr="00357D80" w:rsidRDefault="00357D80" w:rsidP="00357D80">
      <w:pPr>
        <w:suppressAutoHyphens w:val="0"/>
        <w:autoSpaceDN w:val="0"/>
        <w:adjustRightInd w:val="0"/>
        <w:jc w:val="both"/>
        <w:rPr>
          <w:lang w:eastAsia="en-US"/>
        </w:rPr>
      </w:pPr>
    </w:p>
    <w:p w:rsidR="009912D5" w:rsidRPr="00357D80" w:rsidRDefault="009912D5" w:rsidP="00357D80">
      <w:pPr>
        <w:suppressAutoHyphens w:val="0"/>
        <w:autoSpaceDN w:val="0"/>
        <w:adjustRightInd w:val="0"/>
        <w:jc w:val="both"/>
        <w:rPr>
          <w:lang w:eastAsia="en-US"/>
        </w:rPr>
      </w:pPr>
    </w:p>
    <w:p w:rsidR="009912D5" w:rsidRPr="00357D80" w:rsidRDefault="009912D5" w:rsidP="00357D80">
      <w:pPr>
        <w:suppressAutoHyphens w:val="0"/>
        <w:autoSpaceDN w:val="0"/>
        <w:adjustRightInd w:val="0"/>
        <w:jc w:val="both"/>
        <w:rPr>
          <w:lang w:eastAsia="en-US"/>
        </w:rPr>
      </w:pPr>
    </w:p>
    <w:p w:rsidR="009912D5" w:rsidRPr="00357D80" w:rsidRDefault="009912D5" w:rsidP="00357D80">
      <w:pPr>
        <w:suppressAutoHyphens w:val="0"/>
        <w:autoSpaceDN w:val="0"/>
        <w:adjustRightInd w:val="0"/>
        <w:jc w:val="both"/>
        <w:rPr>
          <w:lang w:eastAsia="en-US"/>
        </w:rPr>
      </w:pPr>
    </w:p>
    <w:p w:rsidR="0094180A" w:rsidRDefault="0094180A">
      <w:pPr>
        <w:shd w:val="clear" w:color="auto" w:fill="FFFFFF"/>
        <w:spacing w:before="288" w:line="230" w:lineRule="exact"/>
        <w:ind w:left="5"/>
        <w:jc w:val="center"/>
        <w:rPr>
          <w:b/>
          <w:bCs/>
          <w:color w:val="000000"/>
          <w:spacing w:val="-1"/>
          <w:w w:val="85"/>
          <w:sz w:val="22"/>
          <w:szCs w:val="22"/>
        </w:rPr>
      </w:pPr>
      <w:r>
        <w:rPr>
          <w:b/>
          <w:bCs/>
          <w:color w:val="000000"/>
          <w:spacing w:val="-1"/>
          <w:w w:val="85"/>
          <w:sz w:val="22"/>
          <w:szCs w:val="22"/>
        </w:rPr>
        <w:t>Page 2</w:t>
      </w:r>
    </w:p>
    <w:sectPr w:rsidR="0094180A" w:rsidSect="009030E3">
      <w:footnotePr>
        <w:pos w:val="beneathText"/>
      </w:footnotePr>
      <w:pgSz w:w="12240" w:h="15840"/>
      <w:pgMar w:top="1080" w:right="108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C6"/>
    <w:rsid w:val="000176D7"/>
    <w:rsid w:val="00042B85"/>
    <w:rsid w:val="0007148D"/>
    <w:rsid w:val="000B53F9"/>
    <w:rsid w:val="00120203"/>
    <w:rsid w:val="0015386E"/>
    <w:rsid w:val="001D0694"/>
    <w:rsid w:val="00204DF4"/>
    <w:rsid w:val="0021365B"/>
    <w:rsid w:val="002F7FC1"/>
    <w:rsid w:val="00357D80"/>
    <w:rsid w:val="00365BC6"/>
    <w:rsid w:val="0038291A"/>
    <w:rsid w:val="00393294"/>
    <w:rsid w:val="0039510C"/>
    <w:rsid w:val="003A35FA"/>
    <w:rsid w:val="003B719F"/>
    <w:rsid w:val="003C6228"/>
    <w:rsid w:val="0040024B"/>
    <w:rsid w:val="00466703"/>
    <w:rsid w:val="004F08A9"/>
    <w:rsid w:val="0050193D"/>
    <w:rsid w:val="00544ACA"/>
    <w:rsid w:val="00587C78"/>
    <w:rsid w:val="005C77C3"/>
    <w:rsid w:val="005E4A21"/>
    <w:rsid w:val="005F7F17"/>
    <w:rsid w:val="006178A2"/>
    <w:rsid w:val="00626385"/>
    <w:rsid w:val="006B2310"/>
    <w:rsid w:val="006B5FD2"/>
    <w:rsid w:val="006E4B13"/>
    <w:rsid w:val="00786314"/>
    <w:rsid w:val="007D5F87"/>
    <w:rsid w:val="007E1709"/>
    <w:rsid w:val="00810F80"/>
    <w:rsid w:val="008656B1"/>
    <w:rsid w:val="008C58ED"/>
    <w:rsid w:val="008F738C"/>
    <w:rsid w:val="00901069"/>
    <w:rsid w:val="009030E3"/>
    <w:rsid w:val="00926E49"/>
    <w:rsid w:val="0094180A"/>
    <w:rsid w:val="009912D5"/>
    <w:rsid w:val="009B68EE"/>
    <w:rsid w:val="009C13EC"/>
    <w:rsid w:val="00A17053"/>
    <w:rsid w:val="00A3109E"/>
    <w:rsid w:val="00BA4071"/>
    <w:rsid w:val="00BA6BB9"/>
    <w:rsid w:val="00BB4149"/>
    <w:rsid w:val="00BC6A5D"/>
    <w:rsid w:val="00C1546A"/>
    <w:rsid w:val="00CE5440"/>
    <w:rsid w:val="00CE6B3C"/>
    <w:rsid w:val="00D4104E"/>
    <w:rsid w:val="00D637FE"/>
    <w:rsid w:val="00D900A4"/>
    <w:rsid w:val="00DB1AE8"/>
    <w:rsid w:val="00EA5983"/>
    <w:rsid w:val="00F40295"/>
    <w:rsid w:val="00F81343"/>
    <w:rsid w:val="00F92B2A"/>
    <w:rsid w:val="00FF69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0C24"/>
  <w15:docId w15:val="{0E32D9AD-041A-4426-ABC1-D2AA0D4A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2A"/>
    <w:pPr>
      <w:suppressAutoHyphens/>
    </w:pPr>
    <w:rPr>
      <w:sz w:val="24"/>
      <w:szCs w:val="24"/>
      <w:lang w:eastAsia="ar-SA"/>
    </w:rPr>
  </w:style>
  <w:style w:type="paragraph" w:styleId="Heading1">
    <w:name w:val="heading 1"/>
    <w:basedOn w:val="Normal"/>
    <w:next w:val="Normal"/>
    <w:qFormat/>
    <w:rsid w:val="00F92B2A"/>
    <w:pPr>
      <w:keepNext/>
      <w:numPr>
        <w:numId w:val="1"/>
      </w:numPr>
      <w:outlineLvl w:val="0"/>
    </w:pPr>
    <w:rPr>
      <w:b/>
      <w:bCs/>
      <w:sz w:val="20"/>
    </w:rPr>
  </w:style>
  <w:style w:type="paragraph" w:styleId="Heading2">
    <w:name w:val="heading 2"/>
    <w:basedOn w:val="Normal"/>
    <w:next w:val="Normal"/>
    <w:qFormat/>
    <w:rsid w:val="00F92B2A"/>
    <w:pPr>
      <w:keepNext/>
      <w:numPr>
        <w:ilvl w:val="1"/>
        <w:numId w:val="1"/>
      </w:numPr>
      <w:tabs>
        <w:tab w:val="left" w:pos="720"/>
        <w:tab w:val="left" w:pos="5040"/>
      </w:tabs>
      <w:ind w:left="720" w:hanging="720"/>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B2A"/>
    <w:rPr>
      <w:color w:val="0000FF"/>
      <w:u w:val="single"/>
    </w:rPr>
  </w:style>
  <w:style w:type="character" w:customStyle="1" w:styleId="FootnoteCharacters">
    <w:name w:val="Footnote Characters"/>
    <w:basedOn w:val="DefaultParagraphFont"/>
    <w:rsid w:val="00F92B2A"/>
    <w:rPr>
      <w:vertAlign w:val="superscript"/>
    </w:rPr>
  </w:style>
  <w:style w:type="paragraph" w:customStyle="1" w:styleId="Heading">
    <w:name w:val="Heading"/>
    <w:basedOn w:val="Normal"/>
    <w:next w:val="BodyText"/>
    <w:rsid w:val="00F92B2A"/>
    <w:pPr>
      <w:keepNext/>
      <w:spacing w:before="240" w:after="120"/>
    </w:pPr>
    <w:rPr>
      <w:rFonts w:ascii="Arial" w:eastAsia="Arial Unicode MS" w:hAnsi="Arial" w:cs="Tahoma"/>
      <w:sz w:val="28"/>
      <w:szCs w:val="28"/>
    </w:rPr>
  </w:style>
  <w:style w:type="paragraph" w:styleId="BodyText">
    <w:name w:val="Body Text"/>
    <w:basedOn w:val="Normal"/>
    <w:rsid w:val="00F92B2A"/>
    <w:pPr>
      <w:spacing w:after="120"/>
    </w:pPr>
  </w:style>
  <w:style w:type="paragraph" w:styleId="List">
    <w:name w:val="List"/>
    <w:basedOn w:val="BodyText"/>
    <w:rsid w:val="00F92B2A"/>
    <w:rPr>
      <w:rFonts w:cs="Tahoma"/>
    </w:rPr>
  </w:style>
  <w:style w:type="paragraph" w:styleId="Caption">
    <w:name w:val="caption"/>
    <w:basedOn w:val="Normal"/>
    <w:qFormat/>
    <w:rsid w:val="00F92B2A"/>
    <w:pPr>
      <w:suppressLineNumbers/>
      <w:spacing w:before="120" w:after="120"/>
    </w:pPr>
    <w:rPr>
      <w:rFonts w:cs="Tahoma"/>
      <w:i/>
      <w:iCs/>
    </w:rPr>
  </w:style>
  <w:style w:type="paragraph" w:customStyle="1" w:styleId="Index">
    <w:name w:val="Index"/>
    <w:basedOn w:val="Normal"/>
    <w:rsid w:val="00F92B2A"/>
    <w:pPr>
      <w:suppressLineNumbers/>
    </w:pPr>
    <w:rPr>
      <w:rFonts w:cs="Tahoma"/>
    </w:rPr>
  </w:style>
  <w:style w:type="paragraph" w:styleId="Title">
    <w:name w:val="Title"/>
    <w:basedOn w:val="Normal"/>
    <w:next w:val="Subtitle"/>
    <w:qFormat/>
    <w:rsid w:val="00F92B2A"/>
    <w:pPr>
      <w:jc w:val="center"/>
    </w:pPr>
    <w:rPr>
      <w:b/>
      <w:sz w:val="20"/>
    </w:rPr>
  </w:style>
  <w:style w:type="paragraph" w:styleId="Subtitle">
    <w:name w:val="Subtitle"/>
    <w:basedOn w:val="Heading"/>
    <w:next w:val="BodyText"/>
    <w:qFormat/>
    <w:rsid w:val="00F92B2A"/>
    <w:pPr>
      <w:jc w:val="center"/>
    </w:pPr>
    <w:rPr>
      <w:i/>
      <w:iCs/>
    </w:rPr>
  </w:style>
  <w:style w:type="paragraph" w:styleId="FootnoteText">
    <w:name w:val="footnote text"/>
    <w:basedOn w:val="Normal"/>
    <w:semiHidden/>
    <w:rsid w:val="00F92B2A"/>
    <w:rPr>
      <w:sz w:val="20"/>
      <w:szCs w:val="20"/>
    </w:rPr>
  </w:style>
  <w:style w:type="paragraph" w:styleId="BodyTextIndent">
    <w:name w:val="Body Text Indent"/>
    <w:basedOn w:val="Normal"/>
    <w:rsid w:val="00F92B2A"/>
    <w:pPr>
      <w:pBdr>
        <w:bottom w:val="single" w:sz="8" w:space="1" w:color="000000"/>
      </w:pBdr>
      <w:ind w:left="1620" w:hanging="1620"/>
    </w:pPr>
    <w:rPr>
      <w:b/>
      <w:bCs/>
      <w:sz w:val="22"/>
    </w:rPr>
  </w:style>
  <w:style w:type="paragraph" w:styleId="BalloonText">
    <w:name w:val="Balloon Text"/>
    <w:basedOn w:val="Normal"/>
    <w:rsid w:val="00F92B2A"/>
    <w:rPr>
      <w:rFonts w:ascii="Tahoma" w:hAnsi="Tahoma" w:cs="Tahoma"/>
      <w:sz w:val="16"/>
      <w:szCs w:val="16"/>
    </w:rPr>
  </w:style>
  <w:style w:type="character" w:styleId="FollowedHyperlink">
    <w:name w:val="FollowedHyperlink"/>
    <w:basedOn w:val="DefaultParagraphFont"/>
    <w:rsid w:val="006B5F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sability.services@bcc.cun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cmath.net/trig/trigbook.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D3A45-1DA2-4EC6-A4FF-0E468F66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3623</Characters>
  <Application>Microsoft Office Word</Application>
  <DocSecurity>0</DocSecurity>
  <Lines>95</Lines>
  <Paragraphs>72</Paragraphs>
  <ScaleCrop>false</ScaleCrop>
  <HeadingPairs>
    <vt:vector size="2" baseType="variant">
      <vt:variant>
        <vt:lpstr>Title</vt:lpstr>
      </vt:variant>
      <vt:variant>
        <vt:i4>1</vt:i4>
      </vt:variant>
    </vt:vector>
  </HeadingPairs>
  <TitlesOfParts>
    <vt:vector size="1" baseType="lpstr">
      <vt:lpstr>BRONX COMMUNITY COLLEGE of the City University of New York</vt:lpstr>
    </vt:vector>
  </TitlesOfParts>
  <Company> </Company>
  <LinksUpToDate>false</LinksUpToDate>
  <CharactersWithSpaces>4138</CharactersWithSpaces>
  <SharedDoc>false</SharedDoc>
  <HLinks>
    <vt:vector size="6" baseType="variant">
      <vt:variant>
        <vt:i4>393292</vt:i4>
      </vt:variant>
      <vt:variant>
        <vt:i4>0</vt:i4>
      </vt:variant>
      <vt:variant>
        <vt:i4>0</vt:i4>
      </vt:variant>
      <vt:variant>
        <vt:i4>5</vt:i4>
      </vt:variant>
      <vt:variant>
        <vt:lpwstr>http://www.highed.aleks.com/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 of the City University of New York</dc:title>
  <dc:subject/>
  <dc:creator>peter yom</dc:creator>
  <cp:keywords/>
  <cp:lastModifiedBy>BCC</cp:lastModifiedBy>
  <cp:revision>5</cp:revision>
  <cp:lastPrinted>2018-09-25T14:04:00Z</cp:lastPrinted>
  <dcterms:created xsi:type="dcterms:W3CDTF">2018-09-25T14:08:00Z</dcterms:created>
  <dcterms:modified xsi:type="dcterms:W3CDTF">2019-01-15T15:43:00Z</dcterms:modified>
</cp:coreProperties>
</file>